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51" w:rsidRDefault="00457254">
      <w:pPr>
        <w:spacing w:before="40" w:line="240" w:lineRule="auto"/>
        <w:jc w:val="center"/>
        <w:rPr>
          <w:rFonts w:ascii="Times New Roman" w:eastAsia="Times New Roman" w:hAnsi="Times New Roman" w:cs="Times New Roman"/>
          <w:b/>
          <w:color w:val="222222"/>
          <w:sz w:val="24"/>
          <w:szCs w:val="24"/>
          <w:highlight w:val="white"/>
        </w:rPr>
      </w:pPr>
      <w:proofErr w:type="spellStart"/>
      <w:r>
        <w:rPr>
          <w:rFonts w:ascii="Times New Roman" w:eastAsia="Times New Roman" w:hAnsi="Times New Roman" w:cs="Times New Roman"/>
          <w:b/>
          <w:color w:val="222222"/>
          <w:sz w:val="24"/>
          <w:szCs w:val="24"/>
          <w:highlight w:val="white"/>
        </w:rPr>
        <w:t>Orutsararmiut</w:t>
      </w:r>
      <w:proofErr w:type="spellEnd"/>
      <w:r>
        <w:rPr>
          <w:rFonts w:ascii="Times New Roman" w:eastAsia="Times New Roman" w:hAnsi="Times New Roman" w:cs="Times New Roman"/>
          <w:b/>
          <w:color w:val="222222"/>
          <w:sz w:val="24"/>
          <w:szCs w:val="24"/>
          <w:highlight w:val="white"/>
        </w:rPr>
        <w:t xml:space="preserve"> Traditional Native Council (</w:t>
      </w:r>
      <w:proofErr w:type="spellStart"/>
      <w:r>
        <w:rPr>
          <w:rFonts w:ascii="Times New Roman" w:eastAsia="Times New Roman" w:hAnsi="Times New Roman" w:cs="Times New Roman"/>
          <w:b/>
          <w:color w:val="222222"/>
          <w:sz w:val="24"/>
          <w:szCs w:val="24"/>
          <w:highlight w:val="white"/>
        </w:rPr>
        <w:t>OTNC</w:t>
      </w:r>
      <w:proofErr w:type="spellEnd"/>
      <w:r>
        <w:rPr>
          <w:rFonts w:ascii="Times New Roman" w:eastAsia="Times New Roman" w:hAnsi="Times New Roman" w:cs="Times New Roman"/>
          <w:b/>
          <w:color w:val="222222"/>
          <w:sz w:val="24"/>
          <w:szCs w:val="24"/>
          <w:highlight w:val="white"/>
        </w:rPr>
        <w:t xml:space="preserve">) </w:t>
      </w:r>
      <w:proofErr w:type="spellStart"/>
      <w:r>
        <w:rPr>
          <w:rFonts w:ascii="Times New Roman" w:eastAsia="Times New Roman" w:hAnsi="Times New Roman" w:cs="Times New Roman"/>
          <w:b/>
          <w:color w:val="222222"/>
          <w:sz w:val="24"/>
          <w:szCs w:val="24"/>
          <w:highlight w:val="white"/>
        </w:rPr>
        <w:t>Inseason</w:t>
      </w:r>
      <w:proofErr w:type="spellEnd"/>
      <w:r>
        <w:rPr>
          <w:rFonts w:ascii="Times New Roman" w:eastAsia="Times New Roman" w:hAnsi="Times New Roman" w:cs="Times New Roman"/>
          <w:b/>
          <w:color w:val="222222"/>
          <w:sz w:val="24"/>
          <w:szCs w:val="24"/>
          <w:highlight w:val="white"/>
        </w:rPr>
        <w:t xml:space="preserve"> Harvest Monitoring Weekly Report</w:t>
      </w:r>
    </w:p>
    <w:p w:rsidR="00495251" w:rsidRDefault="00457254">
      <w:pPr>
        <w:spacing w:before="40" w:line="240" w:lineRule="auto"/>
        <w:jc w:val="cente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June 14, 2018</w:t>
      </w:r>
    </w:p>
    <w:p w:rsidR="00495251" w:rsidRDefault="00457254">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Summary of Interview Activities</w:t>
      </w:r>
    </w:p>
    <w:p w:rsidR="00495251" w:rsidRDefault="00457254">
      <w:pPr>
        <w:spacing w:before="40"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OTNC</w:t>
      </w:r>
      <w:proofErr w:type="spellEnd"/>
      <w:r>
        <w:rPr>
          <w:rFonts w:ascii="Times New Roman" w:eastAsia="Times New Roman" w:hAnsi="Times New Roman" w:cs="Times New Roman"/>
          <w:sz w:val="24"/>
          <w:szCs w:val="24"/>
          <w:highlight w:val="white"/>
        </w:rPr>
        <w:t xml:space="preserve"> conducted surveys with</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36 fish camps from Tuesday, June 5 through Tuesday, June 12. </w:t>
      </w:r>
      <w:r>
        <w:rPr>
          <w:rFonts w:ascii="Times New Roman" w:eastAsia="Times New Roman" w:hAnsi="Times New Roman" w:cs="Times New Roman"/>
          <w:sz w:val="24"/>
          <w:szCs w:val="24"/>
          <w:highlight w:val="white"/>
        </w:rPr>
        <w:t>There were many more active fish camps this survey period compared to the previous week. Five families commented on the high water levels this year. Four families were in support of conservation, two of which expressed their concerns on managers allowing f</w:t>
      </w:r>
      <w:r>
        <w:rPr>
          <w:rFonts w:ascii="Times New Roman" w:eastAsia="Times New Roman" w:hAnsi="Times New Roman" w:cs="Times New Roman"/>
          <w:sz w:val="24"/>
          <w:szCs w:val="24"/>
          <w:highlight w:val="white"/>
        </w:rPr>
        <w:t xml:space="preserve">ishery openers this early and with very few fish in the water. A recommendation </w:t>
      </w:r>
      <w:proofErr w:type="gramStart"/>
      <w:r>
        <w:rPr>
          <w:rFonts w:ascii="Times New Roman" w:eastAsia="Times New Roman" w:hAnsi="Times New Roman" w:cs="Times New Roman"/>
          <w:sz w:val="24"/>
          <w:szCs w:val="24"/>
          <w:highlight w:val="white"/>
        </w:rPr>
        <w:t>was made</w:t>
      </w:r>
      <w:proofErr w:type="gramEnd"/>
      <w:r>
        <w:rPr>
          <w:rFonts w:ascii="Times New Roman" w:eastAsia="Times New Roman" w:hAnsi="Times New Roman" w:cs="Times New Roman"/>
          <w:sz w:val="24"/>
          <w:szCs w:val="24"/>
          <w:highlight w:val="white"/>
        </w:rPr>
        <w:t xml:space="preserve"> to wait to fish until more Chum and Sockeye salmon are in the river, to prevent more Chinook salmon from being harvested. </w:t>
      </w:r>
      <w:proofErr w:type="gramStart"/>
      <w:r>
        <w:rPr>
          <w:rFonts w:ascii="Times New Roman" w:eastAsia="Times New Roman" w:hAnsi="Times New Roman" w:cs="Times New Roman"/>
          <w:sz w:val="24"/>
          <w:szCs w:val="24"/>
          <w:highlight w:val="white"/>
        </w:rPr>
        <w:t>Seven families commented on restrictions, man</w:t>
      </w:r>
      <w:r>
        <w:rPr>
          <w:rFonts w:ascii="Times New Roman" w:eastAsia="Times New Roman" w:hAnsi="Times New Roman" w:cs="Times New Roman"/>
          <w:sz w:val="24"/>
          <w:szCs w:val="24"/>
          <w:highlight w:val="white"/>
        </w:rPr>
        <w:t>y of which want more, earlier fishing openers and would like the openers to accommodate fishing during both slack tides.</w:t>
      </w:r>
      <w:proofErr w:type="gramEnd"/>
      <w:r>
        <w:rPr>
          <w:rFonts w:ascii="Times New Roman" w:eastAsia="Times New Roman" w:hAnsi="Times New Roman" w:cs="Times New Roman"/>
          <w:sz w:val="24"/>
          <w:szCs w:val="24"/>
          <w:highlight w:val="white"/>
        </w:rPr>
        <w:t xml:space="preserve"> Three families do not want these block openers, and one recommended a permit system. Two families suggested Bethel Test Fishery relocat</w:t>
      </w:r>
      <w:r>
        <w:rPr>
          <w:rFonts w:ascii="Times New Roman" w:eastAsia="Times New Roman" w:hAnsi="Times New Roman" w:cs="Times New Roman"/>
          <w:sz w:val="24"/>
          <w:szCs w:val="24"/>
          <w:highlight w:val="white"/>
        </w:rPr>
        <w:t xml:space="preserve">e their fishing site because they are missing </w:t>
      </w:r>
      <w:proofErr w:type="gramStart"/>
      <w:r>
        <w:rPr>
          <w:rFonts w:ascii="Times New Roman" w:eastAsia="Times New Roman" w:hAnsi="Times New Roman" w:cs="Times New Roman"/>
          <w:sz w:val="24"/>
          <w:szCs w:val="24"/>
          <w:highlight w:val="white"/>
        </w:rPr>
        <w:t>a lot of</w:t>
      </w:r>
      <w:proofErr w:type="gramEnd"/>
      <w:r>
        <w:rPr>
          <w:rFonts w:ascii="Times New Roman" w:eastAsia="Times New Roman" w:hAnsi="Times New Roman" w:cs="Times New Roman"/>
          <w:sz w:val="24"/>
          <w:szCs w:val="24"/>
          <w:highlight w:val="white"/>
        </w:rPr>
        <w:t xml:space="preserve"> fish. One family requested information on the False Pass reception fishery. Another family requested us to go on </w:t>
      </w:r>
      <w:proofErr w:type="spellStart"/>
      <w:r>
        <w:rPr>
          <w:rFonts w:ascii="Times New Roman" w:eastAsia="Times New Roman" w:hAnsi="Times New Roman" w:cs="Times New Roman"/>
          <w:sz w:val="24"/>
          <w:szCs w:val="24"/>
          <w:highlight w:val="white"/>
        </w:rPr>
        <w:t>KYUK</w:t>
      </w:r>
      <w:proofErr w:type="spellEnd"/>
      <w:r>
        <w:rPr>
          <w:rFonts w:ascii="Times New Roman" w:eastAsia="Times New Roman" w:hAnsi="Times New Roman" w:cs="Times New Roman"/>
          <w:sz w:val="24"/>
          <w:szCs w:val="24"/>
          <w:highlight w:val="white"/>
        </w:rPr>
        <w:t xml:space="preserve"> to talk about Salmon life history because he heard reports of Chinook (jack) salmon</w:t>
      </w:r>
      <w:r>
        <w:rPr>
          <w:rFonts w:ascii="Times New Roman" w:eastAsia="Times New Roman" w:hAnsi="Times New Roman" w:cs="Times New Roman"/>
          <w:sz w:val="24"/>
          <w:szCs w:val="24"/>
          <w:highlight w:val="white"/>
        </w:rPr>
        <w:t xml:space="preserve"> going back out to the ocean after the enter river. </w:t>
      </w:r>
    </w:p>
    <w:p w:rsidR="00495251" w:rsidRDefault="00495251">
      <w:pPr>
        <w:spacing w:before="40" w:line="240" w:lineRule="auto"/>
        <w:rPr>
          <w:rFonts w:ascii="Times New Roman" w:eastAsia="Times New Roman" w:hAnsi="Times New Roman" w:cs="Times New Roman"/>
          <w:b/>
          <w:sz w:val="24"/>
          <w:szCs w:val="24"/>
          <w:highlight w:val="white"/>
        </w:rPr>
      </w:pPr>
    </w:p>
    <w:p w:rsidR="00495251" w:rsidRDefault="00457254">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Chinook </w:t>
      </w:r>
      <w:proofErr w:type="gramStart"/>
      <w:r>
        <w:rPr>
          <w:rFonts w:ascii="Times New Roman" w:eastAsia="Times New Roman" w:hAnsi="Times New Roman" w:cs="Times New Roman"/>
          <w:b/>
          <w:sz w:val="24"/>
          <w:szCs w:val="24"/>
          <w:highlight w:val="white"/>
        </w:rPr>
        <w:t>Salmon</w:t>
      </w:r>
      <w:proofErr w:type="gramEnd"/>
      <w:r>
        <w:rPr>
          <w:rFonts w:ascii="Times New Roman" w:eastAsia="Times New Roman" w:hAnsi="Times New Roman" w:cs="Times New Roman"/>
          <w:b/>
          <w:sz w:val="24"/>
          <w:szCs w:val="24"/>
          <w:highlight w:val="white"/>
        </w:rPr>
        <w:t xml:space="preserve"> Age-Sex-Length Sampling Program </w:t>
      </w:r>
    </w:p>
    <w:p w:rsidR="00495251" w:rsidRDefault="00457254">
      <w:pPr>
        <w:spacing w:before="40" w:line="240" w:lineRule="auto"/>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A total of 26</w:t>
      </w:r>
      <w:proofErr w:type="gramEnd"/>
      <w:r>
        <w:rPr>
          <w:rFonts w:ascii="Times New Roman" w:eastAsia="Times New Roman" w:hAnsi="Times New Roman" w:cs="Times New Roman"/>
          <w:sz w:val="24"/>
          <w:szCs w:val="24"/>
          <w:highlight w:val="white"/>
        </w:rPr>
        <w:t xml:space="preserve"> people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expressed interest in participating in the Chinook salmon </w:t>
      </w:r>
      <w:proofErr w:type="spellStart"/>
      <w:r>
        <w:rPr>
          <w:rFonts w:ascii="Times New Roman" w:eastAsia="Times New Roman" w:hAnsi="Times New Roman" w:cs="Times New Roman"/>
          <w:sz w:val="24"/>
          <w:szCs w:val="24"/>
          <w:highlight w:val="white"/>
        </w:rPr>
        <w:t>ASL</w:t>
      </w:r>
      <w:proofErr w:type="spellEnd"/>
      <w:r>
        <w:rPr>
          <w:rFonts w:ascii="Times New Roman" w:eastAsia="Times New Roman" w:hAnsi="Times New Roman" w:cs="Times New Roman"/>
          <w:sz w:val="24"/>
          <w:szCs w:val="24"/>
          <w:highlight w:val="white"/>
        </w:rPr>
        <w:t xml:space="preserve"> sampling program and were given sampling supplies. </w:t>
      </w:r>
    </w:p>
    <w:p w:rsidR="00495251" w:rsidRDefault="00457254">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Fish Distribution  </w:t>
      </w:r>
    </w:p>
    <w:p w:rsidR="00495251" w:rsidRDefault="00457254">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Thus far, </w:t>
      </w:r>
      <w:proofErr w:type="gramStart"/>
      <w:r>
        <w:rPr>
          <w:rFonts w:ascii="Times New Roman" w:eastAsia="Times New Roman" w:hAnsi="Times New Roman" w:cs="Times New Roman"/>
          <w:sz w:val="24"/>
          <w:szCs w:val="24"/>
          <w:highlight w:val="white"/>
        </w:rPr>
        <w:t>we’ve</w:t>
      </w:r>
      <w:proofErr w:type="gramEnd"/>
      <w:r>
        <w:rPr>
          <w:rFonts w:ascii="Times New Roman" w:eastAsia="Times New Roman" w:hAnsi="Times New Roman" w:cs="Times New Roman"/>
          <w:sz w:val="24"/>
          <w:szCs w:val="24"/>
          <w:highlight w:val="white"/>
        </w:rPr>
        <w:t xml:space="preserve"> distributed thirty-seven Chinook salmon to Bethel elders. This is a collaborative effort between </w:t>
      </w:r>
      <w:proofErr w:type="spellStart"/>
      <w:r>
        <w:rPr>
          <w:rFonts w:ascii="Times New Roman" w:eastAsia="Times New Roman" w:hAnsi="Times New Roman" w:cs="Times New Roman"/>
          <w:sz w:val="24"/>
          <w:szCs w:val="24"/>
          <w:highlight w:val="white"/>
        </w:rPr>
        <w:t>OTNC</w:t>
      </w:r>
      <w:proofErr w:type="spellEnd"/>
      <w:r>
        <w:rPr>
          <w:rFonts w:ascii="Times New Roman" w:eastAsia="Times New Roman" w:hAnsi="Times New Roman" w:cs="Times New Roman"/>
          <w:sz w:val="24"/>
          <w:szCs w:val="24"/>
          <w:highlight w:val="white"/>
        </w:rPr>
        <w:t xml:space="preserve"> natural resource department, </w:t>
      </w:r>
      <w:proofErr w:type="spellStart"/>
      <w:r>
        <w:rPr>
          <w:rFonts w:ascii="Times New Roman" w:eastAsia="Times New Roman" w:hAnsi="Times New Roman" w:cs="Times New Roman"/>
          <w:sz w:val="24"/>
          <w:szCs w:val="24"/>
          <w:highlight w:val="white"/>
        </w:rPr>
        <w:t>ADF&amp;G</w:t>
      </w:r>
      <w:proofErr w:type="spellEnd"/>
      <w:r>
        <w:rPr>
          <w:rFonts w:ascii="Times New Roman" w:eastAsia="Times New Roman" w:hAnsi="Times New Roman" w:cs="Times New Roman"/>
          <w:sz w:val="24"/>
          <w:szCs w:val="24"/>
          <w:highlight w:val="white"/>
        </w:rPr>
        <w:t xml:space="preserve"> and Kuskokwim River Intertribal Fish Commission (</w:t>
      </w:r>
      <w:proofErr w:type="spellStart"/>
      <w:r>
        <w:rPr>
          <w:rFonts w:ascii="Times New Roman" w:eastAsia="Times New Roman" w:hAnsi="Times New Roman" w:cs="Times New Roman"/>
          <w:sz w:val="24"/>
          <w:szCs w:val="24"/>
          <w:highlight w:val="white"/>
        </w:rPr>
        <w:t>KRITFC</w:t>
      </w:r>
      <w:proofErr w:type="spellEnd"/>
      <w:r>
        <w:rPr>
          <w:rFonts w:ascii="Times New Roman" w:eastAsia="Times New Roman" w:hAnsi="Times New Roman" w:cs="Times New Roman"/>
          <w:sz w:val="24"/>
          <w:szCs w:val="24"/>
          <w:highlight w:val="white"/>
        </w:rPr>
        <w:t>).</w:t>
      </w:r>
    </w:p>
    <w:p w:rsidR="00495251" w:rsidRDefault="00495251">
      <w:pPr>
        <w:spacing w:before="40" w:line="240" w:lineRule="auto"/>
        <w:rPr>
          <w:rFonts w:ascii="Times New Roman" w:eastAsia="Times New Roman" w:hAnsi="Times New Roman" w:cs="Times New Roman"/>
          <w:b/>
          <w:sz w:val="24"/>
          <w:szCs w:val="24"/>
          <w:highlight w:val="white"/>
        </w:rPr>
      </w:pPr>
    </w:p>
    <w:p w:rsidR="00495251" w:rsidRDefault="00457254">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Harvest Summary </w:t>
      </w:r>
    </w:p>
    <w:p w:rsidR="00495251" w:rsidRDefault="00457254">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June 12, 2018 Opener</w:t>
      </w:r>
      <w:r>
        <w:rPr>
          <w:rFonts w:ascii="Times New Roman" w:eastAsia="Times New Roman" w:hAnsi="Times New Roman" w:cs="Times New Roman"/>
          <w:sz w:val="24"/>
          <w:szCs w:val="24"/>
          <w:highlight w:val="white"/>
        </w:rPr>
        <w:t xml:space="preserve"> </w:t>
      </w:r>
    </w:p>
    <w:p w:rsidR="00495251" w:rsidRDefault="00457254">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c</w:t>
      </w:r>
      <w:r>
        <w:rPr>
          <w:rFonts w:ascii="Times New Roman" w:eastAsia="Times New Roman" w:hAnsi="Times New Roman" w:cs="Times New Roman"/>
          <w:sz w:val="24"/>
          <w:szCs w:val="24"/>
          <w:highlight w:val="white"/>
        </w:rPr>
        <w:t xml:space="preserve">ollected data from 17 unique fishing trips. Most fishing trips occurred as far down river as the Johnson River all the way up to </w:t>
      </w:r>
      <w:proofErr w:type="spellStart"/>
      <w:r>
        <w:rPr>
          <w:rFonts w:ascii="Times New Roman" w:eastAsia="Times New Roman" w:hAnsi="Times New Roman" w:cs="Times New Roman"/>
          <w:sz w:val="24"/>
          <w:szCs w:val="24"/>
          <w:highlight w:val="white"/>
        </w:rPr>
        <w:t>Akiachak</w:t>
      </w:r>
      <w:proofErr w:type="spellEnd"/>
      <w:r>
        <w:rPr>
          <w:rFonts w:ascii="Times New Roman" w:eastAsia="Times New Roman" w:hAnsi="Times New Roman" w:cs="Times New Roman"/>
          <w:sz w:val="24"/>
          <w:szCs w:val="24"/>
          <w:highlight w:val="white"/>
        </w:rPr>
        <w:t xml:space="preserve">. One fishing trip </w:t>
      </w:r>
      <w:r w:rsidR="00821F98">
        <w:rPr>
          <w:rFonts w:ascii="Times New Roman" w:eastAsia="Times New Roman" w:hAnsi="Times New Roman" w:cs="Times New Roman"/>
          <w:sz w:val="24"/>
          <w:szCs w:val="24"/>
          <w:highlight w:val="white"/>
        </w:rPr>
        <w:t>occurred</w:t>
      </w:r>
      <w:bookmarkStart w:id="0" w:name="_GoBack"/>
      <w:bookmarkEnd w:id="0"/>
      <w:r>
        <w:rPr>
          <w:rFonts w:ascii="Times New Roman" w:eastAsia="Times New Roman" w:hAnsi="Times New Roman" w:cs="Times New Roman"/>
          <w:sz w:val="24"/>
          <w:szCs w:val="24"/>
          <w:highlight w:val="white"/>
        </w:rPr>
        <w:t xml:space="preserve"> below the Johnson River. </w:t>
      </w:r>
    </w:p>
    <w:p w:rsidR="00495251" w:rsidRDefault="00457254">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Table 1. </w:t>
      </w:r>
      <w:r>
        <w:rPr>
          <w:rFonts w:ascii="Times New Roman" w:eastAsia="Times New Roman" w:hAnsi="Times New Roman" w:cs="Times New Roman"/>
          <w:color w:val="222222"/>
          <w:sz w:val="24"/>
          <w:szCs w:val="24"/>
          <w:highlight w:val="white"/>
        </w:rPr>
        <w:t xml:space="preserve">Gear type reported from June 12 fishing opener.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610"/>
        <w:gridCol w:w="2070"/>
      </w:tblGrid>
      <w:tr w:rsidR="00495251">
        <w:trPr>
          <w:trHeight w:val="660"/>
        </w:trPr>
        <w:tc>
          <w:tcPr>
            <w:tcW w:w="2340" w:type="dxa"/>
            <w:shd w:val="clear" w:color="auto" w:fill="auto"/>
            <w:tcMar>
              <w:top w:w="100" w:type="dxa"/>
              <w:left w:w="100" w:type="dxa"/>
              <w:bottom w:w="100" w:type="dxa"/>
              <w:right w:w="100" w:type="dxa"/>
            </w:tcMar>
          </w:tcPr>
          <w:p w:rsidR="00495251" w:rsidRDefault="00457254">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 Drift Nets</w:t>
            </w:r>
          </w:p>
        </w:tc>
        <w:tc>
          <w:tcPr>
            <w:tcW w:w="2340" w:type="dxa"/>
            <w:shd w:val="clear" w:color="auto" w:fill="auto"/>
            <w:tcMar>
              <w:top w:w="100" w:type="dxa"/>
              <w:left w:w="100" w:type="dxa"/>
              <w:bottom w:w="100" w:type="dxa"/>
              <w:right w:w="100" w:type="dxa"/>
            </w:tcMar>
          </w:tcPr>
          <w:p w:rsidR="00495251" w:rsidRDefault="00457254">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 Set Nets</w:t>
            </w:r>
          </w:p>
        </w:tc>
        <w:tc>
          <w:tcPr>
            <w:tcW w:w="2610" w:type="dxa"/>
            <w:shd w:val="clear" w:color="auto" w:fill="auto"/>
            <w:tcMar>
              <w:top w:w="100" w:type="dxa"/>
              <w:left w:w="100" w:type="dxa"/>
              <w:bottom w:w="100" w:type="dxa"/>
              <w:right w:w="100" w:type="dxa"/>
            </w:tcMar>
          </w:tcPr>
          <w:p w:rsidR="00495251" w:rsidRDefault="00457254">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Soak Time (hours)</w:t>
            </w:r>
          </w:p>
        </w:tc>
        <w:tc>
          <w:tcPr>
            <w:tcW w:w="2070" w:type="dxa"/>
            <w:shd w:val="clear" w:color="auto" w:fill="auto"/>
            <w:tcMar>
              <w:top w:w="100" w:type="dxa"/>
              <w:left w:w="100" w:type="dxa"/>
              <w:bottom w:w="100" w:type="dxa"/>
              <w:right w:w="100" w:type="dxa"/>
            </w:tcMar>
          </w:tcPr>
          <w:p w:rsidR="00495251" w:rsidRDefault="00457254">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Mesh Size Range</w:t>
            </w:r>
          </w:p>
        </w:tc>
      </w:tr>
      <w:tr w:rsidR="00495251">
        <w:tc>
          <w:tcPr>
            <w:tcW w:w="2340" w:type="dxa"/>
            <w:shd w:val="clear" w:color="auto" w:fill="auto"/>
            <w:tcMar>
              <w:top w:w="100" w:type="dxa"/>
              <w:left w:w="100" w:type="dxa"/>
              <w:bottom w:w="100" w:type="dxa"/>
              <w:right w:w="100" w:type="dxa"/>
            </w:tcMar>
          </w:tcPr>
          <w:p w:rsidR="00495251" w:rsidRDefault="0045725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tc>
        <w:tc>
          <w:tcPr>
            <w:tcW w:w="2340" w:type="dxa"/>
            <w:shd w:val="clear" w:color="auto" w:fill="auto"/>
            <w:tcMar>
              <w:top w:w="100" w:type="dxa"/>
              <w:left w:w="100" w:type="dxa"/>
              <w:bottom w:w="100" w:type="dxa"/>
              <w:right w:w="100" w:type="dxa"/>
            </w:tcMar>
          </w:tcPr>
          <w:p w:rsidR="00495251" w:rsidRDefault="0045725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610" w:type="dxa"/>
            <w:shd w:val="clear" w:color="auto" w:fill="auto"/>
            <w:tcMar>
              <w:top w:w="100" w:type="dxa"/>
              <w:left w:w="100" w:type="dxa"/>
              <w:bottom w:w="100" w:type="dxa"/>
              <w:right w:w="100" w:type="dxa"/>
            </w:tcMar>
          </w:tcPr>
          <w:p w:rsidR="00495251" w:rsidRDefault="0045725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hours</w:t>
            </w:r>
          </w:p>
        </w:tc>
        <w:tc>
          <w:tcPr>
            <w:tcW w:w="2070" w:type="dxa"/>
            <w:shd w:val="clear" w:color="auto" w:fill="auto"/>
            <w:tcMar>
              <w:top w:w="100" w:type="dxa"/>
              <w:left w:w="100" w:type="dxa"/>
              <w:bottom w:w="100" w:type="dxa"/>
              <w:right w:w="100" w:type="dxa"/>
            </w:tcMar>
          </w:tcPr>
          <w:p w:rsidR="00495251" w:rsidRDefault="0045725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5⅜”-6”</w:t>
            </w:r>
          </w:p>
        </w:tc>
      </w:tr>
    </w:tbl>
    <w:p w:rsidR="00495251" w:rsidRDefault="00457254">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color w:val="222222"/>
          <w:sz w:val="24"/>
          <w:szCs w:val="24"/>
          <w:highlight w:val="white"/>
        </w:rPr>
        <w:t xml:space="preserve">Table 2. </w:t>
      </w:r>
      <w:r>
        <w:rPr>
          <w:rFonts w:ascii="Times New Roman" w:eastAsia="Times New Roman" w:hAnsi="Times New Roman" w:cs="Times New Roman"/>
          <w:color w:val="222222"/>
          <w:sz w:val="24"/>
          <w:szCs w:val="24"/>
          <w:highlight w:val="white"/>
        </w:rPr>
        <w:t xml:space="preserve">Average number of salmon harvested by surveyed fish camps from June 12 fishing opener.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95251">
        <w:tc>
          <w:tcPr>
            <w:tcW w:w="2340" w:type="dxa"/>
            <w:shd w:val="clear" w:color="auto" w:fill="auto"/>
            <w:tcMar>
              <w:top w:w="100" w:type="dxa"/>
              <w:left w:w="100" w:type="dxa"/>
              <w:bottom w:w="100" w:type="dxa"/>
              <w:right w:w="100" w:type="dxa"/>
            </w:tcMar>
          </w:tcPr>
          <w:p w:rsidR="00495251" w:rsidRDefault="00457254">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Average Chinook Salmon Harvest </w:t>
            </w:r>
          </w:p>
        </w:tc>
        <w:tc>
          <w:tcPr>
            <w:tcW w:w="2340" w:type="dxa"/>
            <w:shd w:val="clear" w:color="auto" w:fill="auto"/>
            <w:tcMar>
              <w:top w:w="100" w:type="dxa"/>
              <w:left w:w="100" w:type="dxa"/>
              <w:bottom w:w="100" w:type="dxa"/>
              <w:right w:w="100" w:type="dxa"/>
            </w:tcMar>
          </w:tcPr>
          <w:p w:rsidR="00495251" w:rsidRDefault="00457254">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Chum Salmon Harvest</w:t>
            </w:r>
          </w:p>
        </w:tc>
        <w:tc>
          <w:tcPr>
            <w:tcW w:w="2340" w:type="dxa"/>
            <w:shd w:val="clear" w:color="auto" w:fill="auto"/>
            <w:tcMar>
              <w:top w:w="100" w:type="dxa"/>
              <w:left w:w="100" w:type="dxa"/>
              <w:bottom w:w="100" w:type="dxa"/>
              <w:right w:w="100" w:type="dxa"/>
            </w:tcMar>
          </w:tcPr>
          <w:p w:rsidR="00495251" w:rsidRDefault="00457254">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Sockeye Salmon Harvest</w:t>
            </w:r>
          </w:p>
        </w:tc>
        <w:tc>
          <w:tcPr>
            <w:tcW w:w="2340" w:type="dxa"/>
            <w:shd w:val="clear" w:color="auto" w:fill="auto"/>
            <w:tcMar>
              <w:top w:w="100" w:type="dxa"/>
              <w:left w:w="100" w:type="dxa"/>
              <w:bottom w:w="100" w:type="dxa"/>
              <w:right w:w="100" w:type="dxa"/>
            </w:tcMar>
          </w:tcPr>
          <w:p w:rsidR="00495251" w:rsidRDefault="00457254">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other harvest</w:t>
            </w:r>
          </w:p>
        </w:tc>
      </w:tr>
      <w:tr w:rsidR="00495251">
        <w:tc>
          <w:tcPr>
            <w:tcW w:w="2340" w:type="dxa"/>
            <w:shd w:val="clear" w:color="auto" w:fill="auto"/>
            <w:tcMar>
              <w:top w:w="100" w:type="dxa"/>
              <w:left w:w="100" w:type="dxa"/>
              <w:bottom w:w="100" w:type="dxa"/>
              <w:right w:w="100" w:type="dxa"/>
            </w:tcMar>
          </w:tcPr>
          <w:p w:rsidR="00495251" w:rsidRDefault="00457254">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2340" w:type="dxa"/>
            <w:shd w:val="clear" w:color="auto" w:fill="auto"/>
            <w:tcMar>
              <w:top w:w="100" w:type="dxa"/>
              <w:left w:w="100" w:type="dxa"/>
              <w:bottom w:w="100" w:type="dxa"/>
              <w:right w:w="100" w:type="dxa"/>
            </w:tcMar>
          </w:tcPr>
          <w:p w:rsidR="00495251" w:rsidRDefault="00457254">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340" w:type="dxa"/>
            <w:shd w:val="clear" w:color="auto" w:fill="auto"/>
            <w:tcMar>
              <w:top w:w="100" w:type="dxa"/>
              <w:left w:w="100" w:type="dxa"/>
              <w:bottom w:w="100" w:type="dxa"/>
              <w:right w:w="100" w:type="dxa"/>
            </w:tcMar>
          </w:tcPr>
          <w:p w:rsidR="00495251" w:rsidRDefault="00457254">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w:t>
            </w:r>
          </w:p>
        </w:tc>
        <w:tc>
          <w:tcPr>
            <w:tcW w:w="2340" w:type="dxa"/>
            <w:shd w:val="clear" w:color="auto" w:fill="auto"/>
            <w:tcMar>
              <w:top w:w="100" w:type="dxa"/>
              <w:left w:w="100" w:type="dxa"/>
              <w:bottom w:w="100" w:type="dxa"/>
              <w:right w:w="100" w:type="dxa"/>
            </w:tcMar>
          </w:tcPr>
          <w:p w:rsidR="00495251" w:rsidRDefault="00457254">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r>
    </w:tbl>
    <w:p w:rsidR="00495251" w:rsidRDefault="00495251">
      <w:pPr>
        <w:spacing w:before="40" w:line="240" w:lineRule="auto"/>
        <w:rPr>
          <w:sz w:val="24"/>
          <w:szCs w:val="24"/>
        </w:rPr>
      </w:pPr>
    </w:p>
    <w:p w:rsidR="00495251" w:rsidRDefault="00495251"/>
    <w:sectPr w:rsidR="004952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51"/>
    <w:rsid w:val="00457254"/>
    <w:rsid w:val="00495251"/>
    <w:rsid w:val="0082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B9D9C-F9A8-4154-ADC9-B3B3B87E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DF87156E</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Janessa Esquible</dc:creator>
  <cp:lastModifiedBy>janessa.esquible</cp:lastModifiedBy>
  <cp:revision>2</cp:revision>
  <dcterms:created xsi:type="dcterms:W3CDTF">2018-06-15T22:54:00Z</dcterms:created>
  <dcterms:modified xsi:type="dcterms:W3CDTF">2018-06-15T22:54:00Z</dcterms:modified>
</cp:coreProperties>
</file>