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41460" w14:textId="0BE08DAA" w:rsidR="00A77A3A" w:rsidRPr="00A77A3A" w:rsidRDefault="008263F1" w:rsidP="00A77A3A">
      <w:pPr>
        <w:suppressAutoHyphens/>
        <w:autoSpaceDE w:val="0"/>
        <w:autoSpaceDN w:val="0"/>
        <w:adjustRightInd w:val="0"/>
        <w:spacing w:after="12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YUKON-KUSKOKWIM DELTA</w:t>
      </w:r>
      <w:r w:rsidRPr="00A77A3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A77A3A" w:rsidRPr="00A77A3A">
        <w:rPr>
          <w:rFonts w:ascii="Times New Roman" w:hAnsi="Times New Roman" w:cs="Times New Roman"/>
          <w:b/>
          <w:bCs/>
          <w:color w:val="000000"/>
          <w:sz w:val="23"/>
          <w:szCs w:val="23"/>
        </w:rPr>
        <w:t>SUBSISTENCE REGIONAL ADVISORY COUNCIL</w:t>
      </w:r>
    </w:p>
    <w:p w14:paraId="533E8E20" w14:textId="322A6C2B" w:rsidR="005F1928" w:rsidRDefault="004618F2" w:rsidP="005F192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618F2">
        <w:rPr>
          <w:rFonts w:ascii="Times New Roman" w:hAnsi="Times New Roman" w:cs="Times New Roman"/>
          <w:color w:val="000000"/>
          <w:sz w:val="23"/>
          <w:szCs w:val="23"/>
        </w:rPr>
        <w:t>Yupiit</w:t>
      </w:r>
      <w:proofErr w:type="spellEnd"/>
      <w:r w:rsidRPr="004618F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18F2">
        <w:rPr>
          <w:rFonts w:ascii="Times New Roman" w:hAnsi="Times New Roman" w:cs="Times New Roman"/>
          <w:color w:val="000000"/>
          <w:sz w:val="23"/>
          <w:szCs w:val="23"/>
        </w:rPr>
        <w:t>Piciryarait</w:t>
      </w:r>
      <w:proofErr w:type="spellEnd"/>
      <w:r w:rsidRPr="004618F2">
        <w:rPr>
          <w:rFonts w:ascii="Times New Roman" w:hAnsi="Times New Roman" w:cs="Times New Roman"/>
          <w:color w:val="000000"/>
          <w:sz w:val="23"/>
          <w:szCs w:val="23"/>
        </w:rPr>
        <w:t xml:space="preserve"> Cultural Center</w:t>
      </w:r>
    </w:p>
    <w:p w14:paraId="21DF4728" w14:textId="3F04CB46" w:rsidR="005B0EAA" w:rsidRDefault="00D45E09" w:rsidP="005F192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Bethel</w:t>
      </w:r>
      <w:r w:rsidR="004618F2">
        <w:rPr>
          <w:rFonts w:ascii="Times New Roman" w:hAnsi="Times New Roman" w:cs="Times New Roman"/>
          <w:color w:val="000000"/>
          <w:sz w:val="23"/>
          <w:szCs w:val="23"/>
        </w:rPr>
        <w:br/>
        <w:t>March 12 – 13, 2019</w:t>
      </w:r>
    </w:p>
    <w:p w14:paraId="0DB981BB" w14:textId="07F1457F" w:rsidR="00A77A3A" w:rsidRDefault="0040044F" w:rsidP="005F192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aps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convening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at 9:00 a</w:t>
      </w:r>
      <w:r w:rsidR="0099121B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="0099121B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5B0EAA">
        <w:rPr>
          <w:rFonts w:ascii="Times New Roman" w:hAnsi="Times New Roman" w:cs="Times New Roman"/>
          <w:color w:val="000000"/>
          <w:sz w:val="23"/>
          <w:szCs w:val="23"/>
        </w:rPr>
        <w:t xml:space="preserve"> daily</w:t>
      </w:r>
      <w:r w:rsidR="00AD0032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4051E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F812531" wp14:editId="587C8E09">
                <wp:simplePos x="0" y="0"/>
                <wp:positionH relativeFrom="character">
                  <wp:posOffset>-2647950</wp:posOffset>
                </wp:positionH>
                <wp:positionV relativeFrom="line">
                  <wp:posOffset>95250</wp:posOffset>
                </wp:positionV>
                <wp:extent cx="5343525" cy="2008505"/>
                <wp:effectExtent l="0" t="0" r="28575" b="107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00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F3C5" w14:textId="12BB155E" w:rsidR="00E4051E" w:rsidRDefault="00E4051E" w:rsidP="00E4051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right="101" w:hanging="360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556CA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</w:rPr>
                              <w:t xml:space="preserve">TELECONFERENCE: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c</w:t>
                            </w:r>
                            <w:r w:rsidRPr="00556CA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all</w:t>
                            </w:r>
                            <w:r w:rsidR="0040044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the toll free number: 1-866-864-5314</w:t>
                            </w:r>
                            <w:r w:rsidRPr="00A77A3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, then when prompted enter the </w:t>
                            </w:r>
                            <w:r w:rsidR="0040044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passcode: 3091862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</w:r>
                          </w:p>
                          <w:p w14:paraId="4A03BE75" w14:textId="77777777" w:rsidR="00E4051E" w:rsidRDefault="00E4051E" w:rsidP="00E4051E">
                            <w:pPr>
                              <w:pStyle w:val="AgendaTextBox"/>
                              <w:spacing w:after="0" w:line="240" w:lineRule="auto"/>
                              <w:ind w:left="360" w:right="245"/>
                            </w:pPr>
                            <w:r>
                              <w:rPr>
                                <w:b/>
                                <w:bCs/>
                                <w:caps/>
                              </w:rPr>
                              <w:t xml:space="preserve">Public Comments: </w:t>
                            </w:r>
                            <w:r>
                              <w:t xml:space="preserve">Public comments are welcome for each agenda item and for regional concerns not included on the agenda. The Council appreciates hearing your concerns and knowledge. Please fill out a comment form to </w:t>
                            </w:r>
                            <w:proofErr w:type="gramStart"/>
                            <w:r>
                              <w:t>be recognized</w:t>
                            </w:r>
                            <w:proofErr w:type="gramEnd"/>
                            <w:r>
                              <w:t xml:space="preserve"> by the Council chair. Time limits may be set to provide opportunity for all to testify and keep the meeting on schedule.</w:t>
                            </w:r>
                            <w:r>
                              <w:br/>
                            </w:r>
                          </w:p>
                          <w:p w14:paraId="0CAE6BF1" w14:textId="77777777" w:rsidR="00E4051E" w:rsidRDefault="00E4051E" w:rsidP="00E4051E">
                            <w:pPr>
                              <w:pStyle w:val="AgendaTextBox"/>
                              <w:spacing w:after="0" w:line="240" w:lineRule="auto"/>
                              <w:ind w:left="360" w:right="245"/>
                            </w:pPr>
                            <w:r>
                              <w:rPr>
                                <w:b/>
                                <w:bCs/>
                                <w:caps/>
                              </w:rPr>
                              <w:t>Please Note:</w:t>
                            </w:r>
                            <w:r>
                              <w:t xml:space="preserve"> These </w:t>
                            </w:r>
                            <w:proofErr w:type="gramStart"/>
                            <w:r>
                              <w:t>are estimated</w:t>
                            </w:r>
                            <w:proofErr w:type="gramEnd"/>
                            <w:r>
                              <w:t xml:space="preserve"> times and the agenda is subject to change. Contact staff for the current schedule. Evening sessions are at the call of the chair.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125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08.5pt;margin-top:7.5pt;width:420.75pt;height:158.1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" o:allowincell="f">
                <v:textbox>
                  <w:txbxContent>
                    <w:p w14:paraId="4F3BF3C5" w14:textId="12BB155E" w:rsidR="00E4051E" w:rsidRDefault="00E4051E" w:rsidP="00E4051E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right="101" w:hanging="360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556CA1">
                        <w:rPr>
                          <w:rFonts w:ascii="Times New Roman" w:hAnsi="Times New Roman" w:cs="Times New Roman"/>
                          <w:b/>
                          <w:bCs/>
                          <w:caps/>
                        </w:rPr>
                        <w:t xml:space="preserve">TELECONFERENCE: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c</w:t>
                      </w:r>
                      <w:r w:rsidRPr="00556CA1">
                        <w:rPr>
                          <w:rFonts w:ascii="Times New Roman" w:hAnsi="Times New Roman" w:cs="Times New Roman"/>
                          <w:color w:val="000000"/>
                        </w:rPr>
                        <w:t>all</w:t>
                      </w:r>
                      <w:r w:rsidR="0040044F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the toll free number: 1-866-864-5314</w:t>
                      </w:r>
                      <w:r w:rsidRPr="00A77A3A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, then when prompted enter the </w:t>
                      </w:r>
                      <w:r w:rsidR="0040044F">
                        <w:rPr>
                          <w:rFonts w:ascii="Times New Roman" w:hAnsi="Times New Roman" w:cs="Times New Roman"/>
                          <w:color w:val="000000"/>
                        </w:rPr>
                        <w:t>passcode: 3091862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</w:r>
                    </w:p>
                    <w:p w14:paraId="4A03BE75" w14:textId="77777777" w:rsidR="00E4051E" w:rsidRDefault="00E4051E" w:rsidP="00E4051E">
                      <w:pPr>
                        <w:pStyle w:val="AgendaTextBox"/>
                        <w:spacing w:after="0" w:line="240" w:lineRule="auto"/>
                        <w:ind w:left="360" w:right="245"/>
                      </w:pPr>
                      <w:r>
                        <w:rPr>
                          <w:b/>
                          <w:bCs/>
                          <w:caps/>
                        </w:rPr>
                        <w:t xml:space="preserve">Public Comments: </w:t>
                      </w:r>
                      <w:r>
                        <w:t>Public comments are welcome for each agenda item and for regional concerns not included on the agenda. The Council appreciates hearing your concerns and knowledge. Please fill out a comment form to be recognized by the Council chair. Time limits may be set to provide opportunity for all to testify and keep the meeting on schedule.</w:t>
                      </w:r>
                      <w:r>
                        <w:br/>
                      </w:r>
                    </w:p>
                    <w:p w14:paraId="0CAE6BF1" w14:textId="77777777" w:rsidR="00E4051E" w:rsidRDefault="00E4051E" w:rsidP="00E4051E">
                      <w:pPr>
                        <w:pStyle w:val="AgendaTextBox"/>
                        <w:spacing w:after="0" w:line="240" w:lineRule="auto"/>
                        <w:ind w:left="360" w:right="245"/>
                      </w:pPr>
                      <w:r>
                        <w:rPr>
                          <w:b/>
                          <w:bCs/>
                          <w:caps/>
                        </w:rPr>
                        <w:t>Please Note:</w:t>
                      </w:r>
                      <w:r>
                        <w:t xml:space="preserve"> These are estimated times and the agenda is subject to change. Contact staff for the current schedule. Evening sessions are at the call of the chair.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20B29F41" w14:textId="77777777" w:rsidR="00E4051E" w:rsidRPr="00A77A3A" w:rsidRDefault="00E4051E" w:rsidP="00AD0032">
      <w:pPr>
        <w:suppressAutoHyphens/>
        <w:autoSpaceDE w:val="0"/>
        <w:autoSpaceDN w:val="0"/>
        <w:adjustRightInd w:val="0"/>
        <w:spacing w:after="500" w:line="288" w:lineRule="auto"/>
        <w:jc w:val="center"/>
        <w:textAlignment w:val="baseline"/>
        <w:rPr>
          <w:rFonts w:ascii="Times New Roman" w:hAnsi="Times New Roman" w:cs="Times New Roman"/>
          <w:color w:val="000000"/>
          <w:sz w:val="23"/>
          <w:szCs w:val="23"/>
        </w:rPr>
      </w:pPr>
    </w:p>
    <w:p w14:paraId="7F943C8D" w14:textId="77777777" w:rsidR="00556CA1" w:rsidRDefault="00556CA1" w:rsidP="00A77A3A">
      <w:pPr>
        <w:suppressAutoHyphens/>
        <w:autoSpaceDE w:val="0"/>
        <w:autoSpaceDN w:val="0"/>
        <w:adjustRightInd w:val="0"/>
        <w:spacing w:after="50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4E3F969" w14:textId="77777777" w:rsidR="00A77A3A" w:rsidRPr="00A77A3A" w:rsidRDefault="00A77A3A" w:rsidP="00A77A3A">
      <w:pPr>
        <w:suppressAutoHyphens/>
        <w:autoSpaceDE w:val="0"/>
        <w:autoSpaceDN w:val="0"/>
        <w:adjustRightInd w:val="0"/>
        <w:spacing w:after="50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77A3A">
        <w:rPr>
          <w:rFonts w:ascii="Times New Roman" w:hAnsi="Times New Roman" w:cs="Times New Roman"/>
          <w:b/>
          <w:bCs/>
          <w:color w:val="000000"/>
          <w:sz w:val="23"/>
          <w:szCs w:val="23"/>
        </w:rPr>
        <w:t>AGENDA</w:t>
      </w:r>
    </w:p>
    <w:p w14:paraId="68E42BA6" w14:textId="77777777" w:rsidR="00A77A3A" w:rsidRPr="00A77A3A" w:rsidRDefault="00A77A3A" w:rsidP="00A77A3A">
      <w:pPr>
        <w:suppressAutoHyphens/>
        <w:autoSpaceDE w:val="0"/>
        <w:autoSpaceDN w:val="0"/>
        <w:adjustRightInd w:val="0"/>
        <w:spacing w:after="240" w:line="288" w:lineRule="auto"/>
        <w:textAlignment w:val="baseline"/>
        <w:rPr>
          <w:rFonts w:ascii="Times New Roman" w:hAnsi="Times New Roman" w:cs="Times New Roman"/>
          <w:color w:val="000000"/>
        </w:rPr>
      </w:pPr>
      <w:r w:rsidRPr="00A77A3A">
        <w:rPr>
          <w:rFonts w:ascii="Times New Roman" w:hAnsi="Times New Roman" w:cs="Times New Roman"/>
          <w:color w:val="000000"/>
        </w:rPr>
        <w:t>*Asterisk identifies action item.</w:t>
      </w:r>
    </w:p>
    <w:p w14:paraId="146B7EE9" w14:textId="77777777" w:rsidR="00A77A3A" w:rsidRDefault="005F1928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 </w:t>
      </w:r>
      <w:r w:rsidR="00647E45">
        <w:rPr>
          <w:rFonts w:ascii="Times New Roman" w:hAnsi="Times New Roman" w:cs="Times New Roman"/>
          <w:b/>
          <w:bCs/>
          <w:color w:val="000000"/>
        </w:rPr>
        <w:t>Invocation</w:t>
      </w:r>
    </w:p>
    <w:p w14:paraId="7AF070EE" w14:textId="77777777" w:rsidR="00716604" w:rsidRPr="00A77A3A" w:rsidRDefault="005F1928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  </w:t>
      </w:r>
      <w:r w:rsidR="00647E45" w:rsidRPr="00A77A3A">
        <w:rPr>
          <w:rFonts w:ascii="Times New Roman" w:hAnsi="Times New Roman" w:cs="Times New Roman"/>
          <w:b/>
          <w:bCs/>
          <w:color w:val="000000"/>
        </w:rPr>
        <w:t xml:space="preserve">Call to Order </w:t>
      </w:r>
      <w:r w:rsidR="00647E45" w:rsidRPr="00A77A3A">
        <w:rPr>
          <w:rFonts w:ascii="Times New Roman" w:hAnsi="Times New Roman" w:cs="Times New Roman"/>
          <w:i/>
          <w:iCs/>
          <w:color w:val="000000"/>
        </w:rPr>
        <w:t>(Chair)</w:t>
      </w:r>
      <w:r w:rsidR="0071660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52954D1" w14:textId="77777777" w:rsidR="00A77A3A" w:rsidRPr="00A77A3A" w:rsidRDefault="005F1928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 </w:t>
      </w:r>
      <w:r w:rsidR="00437812" w:rsidRPr="00A77A3A">
        <w:rPr>
          <w:rFonts w:ascii="Times New Roman" w:hAnsi="Times New Roman" w:cs="Times New Roman"/>
          <w:b/>
          <w:bCs/>
          <w:color w:val="000000"/>
        </w:rPr>
        <w:t xml:space="preserve">Roll Call and Establish Quorum </w:t>
      </w:r>
      <w:r w:rsidR="00437812" w:rsidRPr="00A77A3A">
        <w:rPr>
          <w:rFonts w:ascii="Times New Roman" w:hAnsi="Times New Roman" w:cs="Times New Roman"/>
          <w:i/>
          <w:iCs/>
          <w:color w:val="000000"/>
        </w:rPr>
        <w:t>(Secretary)</w:t>
      </w:r>
      <w:r w:rsidR="00437812" w:rsidRPr="00A77A3A">
        <w:rPr>
          <w:rFonts w:ascii="Times New Roman" w:hAnsi="Times New Roman" w:cs="Times New Roman"/>
          <w:color w:val="000000"/>
        </w:rPr>
        <w:tab/>
      </w:r>
    </w:p>
    <w:p w14:paraId="4DA7C797" w14:textId="77777777" w:rsidR="00A77A3A" w:rsidRPr="00A77A3A" w:rsidRDefault="005F1928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 xml:space="preserve">Welcome and Introductions </w:t>
      </w:r>
      <w:r w:rsidR="00A77A3A" w:rsidRPr="00A77A3A">
        <w:rPr>
          <w:rFonts w:ascii="Times New Roman" w:hAnsi="Times New Roman" w:cs="Times New Roman"/>
          <w:color w:val="000000"/>
        </w:rPr>
        <w:t>(</w:t>
      </w:r>
      <w:r w:rsidR="00A77A3A" w:rsidRPr="00A77A3A">
        <w:rPr>
          <w:rFonts w:ascii="Times New Roman" w:hAnsi="Times New Roman" w:cs="Times New Roman"/>
          <w:i/>
          <w:iCs/>
          <w:color w:val="000000"/>
        </w:rPr>
        <w:t>Chair</w:t>
      </w:r>
      <w:r w:rsidR="00A77A3A" w:rsidRPr="00A77A3A">
        <w:rPr>
          <w:rFonts w:ascii="Times New Roman" w:hAnsi="Times New Roman" w:cs="Times New Roman"/>
          <w:color w:val="000000"/>
        </w:rPr>
        <w:t>)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8A0DAD3" w14:textId="77777777" w:rsidR="00A77A3A" w:rsidRDefault="005F1928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5.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>Review and Adopt Agenda</w:t>
      </w:r>
      <w:r w:rsidR="00A77A3A" w:rsidRPr="00A77A3A">
        <w:rPr>
          <w:rFonts w:ascii="Times New Roman" w:hAnsi="Times New Roman" w:cs="Times New Roman"/>
          <w:color w:val="000000"/>
        </w:rPr>
        <w:t>*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77A3A" w:rsidRPr="00A77A3A">
        <w:rPr>
          <w:rFonts w:ascii="Times New Roman" w:hAnsi="Times New Roman" w:cs="Times New Roman"/>
          <w:color w:val="000000"/>
        </w:rPr>
        <w:t>(</w:t>
      </w:r>
      <w:r w:rsidR="00A77A3A" w:rsidRPr="00A77A3A">
        <w:rPr>
          <w:rFonts w:ascii="Times New Roman" w:hAnsi="Times New Roman" w:cs="Times New Roman"/>
          <w:i/>
          <w:iCs/>
          <w:color w:val="000000"/>
        </w:rPr>
        <w:t xml:space="preserve">Chair) </w:t>
      </w:r>
      <w:r w:rsidR="00A77A3A" w:rsidRPr="00A77A3A">
        <w:rPr>
          <w:rFonts w:ascii="Times New Roman" w:hAnsi="Times New Roman" w:cs="Times New Roman"/>
          <w:color w:val="000000"/>
        </w:rPr>
        <w:tab/>
      </w:r>
    </w:p>
    <w:p w14:paraId="0DF7AADF" w14:textId="77777777" w:rsidR="00614F3A" w:rsidRDefault="00614F3A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Election of Officers</w:t>
      </w:r>
    </w:p>
    <w:p w14:paraId="7162D4CC" w14:textId="77777777" w:rsidR="00614F3A" w:rsidRDefault="00614F3A" w:rsidP="00614F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Chair (</w:t>
      </w:r>
      <w:proofErr w:type="spellStart"/>
      <w:r w:rsidRPr="00556CA1">
        <w:rPr>
          <w:rFonts w:ascii="Times New Roman" w:hAnsi="Times New Roman" w:cs="Times New Roman"/>
          <w:bCs/>
          <w:i/>
          <w:color w:val="000000"/>
        </w:rPr>
        <w:t>DFO</w:t>
      </w:r>
      <w:proofErr w:type="spellEnd"/>
      <w:r>
        <w:rPr>
          <w:rFonts w:ascii="Times New Roman" w:hAnsi="Times New Roman" w:cs="Times New Roman"/>
          <w:bCs/>
          <w:color w:val="000000"/>
        </w:rPr>
        <w:t>)</w:t>
      </w:r>
    </w:p>
    <w:p w14:paraId="778A8141" w14:textId="77777777" w:rsidR="00614F3A" w:rsidRDefault="00614F3A" w:rsidP="00614F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Vice-Chair (</w:t>
      </w:r>
      <w:r w:rsidRPr="00556CA1">
        <w:rPr>
          <w:rFonts w:ascii="Times New Roman" w:hAnsi="Times New Roman" w:cs="Times New Roman"/>
          <w:bCs/>
          <w:i/>
          <w:color w:val="000000"/>
        </w:rPr>
        <w:t>New Chair</w:t>
      </w:r>
      <w:r>
        <w:rPr>
          <w:rFonts w:ascii="Times New Roman" w:hAnsi="Times New Roman" w:cs="Times New Roman"/>
          <w:bCs/>
          <w:color w:val="000000"/>
        </w:rPr>
        <w:t>)</w:t>
      </w:r>
    </w:p>
    <w:p w14:paraId="178D913A" w14:textId="77777777" w:rsidR="00614F3A" w:rsidRPr="00556CA1" w:rsidRDefault="00614F3A" w:rsidP="00614F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Secretary (</w:t>
      </w:r>
      <w:r w:rsidRPr="00556CA1">
        <w:rPr>
          <w:rFonts w:ascii="Times New Roman" w:hAnsi="Times New Roman" w:cs="Times New Roman"/>
          <w:bCs/>
          <w:i/>
          <w:color w:val="000000"/>
        </w:rPr>
        <w:t>New Chair</w:t>
      </w:r>
      <w:r>
        <w:rPr>
          <w:rFonts w:ascii="Times New Roman" w:hAnsi="Times New Roman" w:cs="Times New Roman"/>
          <w:bCs/>
          <w:color w:val="000000"/>
        </w:rPr>
        <w:t>)</w:t>
      </w:r>
    </w:p>
    <w:p w14:paraId="2D09263A" w14:textId="77777777" w:rsidR="00A77A3A" w:rsidRDefault="00614F3A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</w:t>
      </w:r>
      <w:r w:rsidR="005F1928">
        <w:rPr>
          <w:rFonts w:ascii="Times New Roman" w:hAnsi="Times New Roman" w:cs="Times New Roman"/>
          <w:b/>
          <w:bCs/>
          <w:color w:val="000000"/>
        </w:rPr>
        <w:t xml:space="preserve">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>Review and Approve Previous Meeting Minutes</w:t>
      </w:r>
      <w:r w:rsidR="00A77A3A" w:rsidRPr="00A77A3A">
        <w:rPr>
          <w:rFonts w:ascii="Times New Roman" w:hAnsi="Times New Roman" w:cs="Times New Roman"/>
          <w:color w:val="000000"/>
        </w:rPr>
        <w:t>*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77A3A" w:rsidRPr="00A77A3A">
        <w:rPr>
          <w:rFonts w:ascii="Times New Roman" w:hAnsi="Times New Roman" w:cs="Times New Roman"/>
          <w:i/>
          <w:iCs/>
          <w:color w:val="000000"/>
        </w:rPr>
        <w:t>(Chair</w:t>
      </w:r>
      <w:r w:rsidR="00A77A3A">
        <w:rPr>
          <w:rFonts w:ascii="Times New Roman" w:hAnsi="Times New Roman" w:cs="Times New Roman"/>
          <w:color w:val="000000"/>
        </w:rPr>
        <w:t>)</w:t>
      </w:r>
      <w:r w:rsidR="00A77A3A">
        <w:rPr>
          <w:rFonts w:ascii="Times New Roman" w:hAnsi="Times New Roman" w:cs="Times New Roman"/>
          <w:color w:val="000000"/>
        </w:rPr>
        <w:tab/>
      </w:r>
    </w:p>
    <w:p w14:paraId="530C55D6" w14:textId="77777777" w:rsidR="00A77A3A" w:rsidRDefault="00614F3A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5F1928">
        <w:rPr>
          <w:rFonts w:ascii="Times New Roman" w:hAnsi="Times New Roman" w:cs="Times New Roman"/>
          <w:b/>
          <w:bCs/>
          <w:color w:val="000000"/>
        </w:rPr>
        <w:t xml:space="preserve">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 xml:space="preserve">Reports </w:t>
      </w:r>
    </w:p>
    <w:p w14:paraId="1B45D99F" w14:textId="77777777" w:rsidR="00C75F4C" w:rsidRDefault="00C75F4C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Council Member Reports</w:t>
      </w:r>
    </w:p>
    <w:p w14:paraId="61BA6B4C" w14:textId="77777777" w:rsidR="00C75F4C" w:rsidRPr="00C75F4C" w:rsidRDefault="00C75F4C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Chair’s Report</w:t>
      </w:r>
    </w:p>
    <w:p w14:paraId="47B327D6" w14:textId="77777777" w:rsidR="00A77A3A" w:rsidRPr="009772C9" w:rsidRDefault="00614F3A" w:rsidP="00A77A3A">
      <w:pPr>
        <w:tabs>
          <w:tab w:val="left" w:pos="480"/>
          <w:tab w:val="left" w:pos="1060"/>
          <w:tab w:val="right" w:leader="dot" w:pos="932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5F1928">
        <w:rPr>
          <w:rFonts w:ascii="Times New Roman" w:hAnsi="Times New Roman" w:cs="Times New Roman"/>
          <w:b/>
          <w:bCs/>
          <w:color w:val="000000"/>
        </w:rPr>
        <w:t xml:space="preserve">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>Public and Tribal Comment on Non-Agenda Items</w:t>
      </w:r>
      <w:r w:rsidR="009772C9">
        <w:rPr>
          <w:rFonts w:ascii="Times New Roman" w:hAnsi="Times New Roman" w:cs="Times New Roman"/>
          <w:bCs/>
          <w:color w:val="000000"/>
        </w:rPr>
        <w:t xml:space="preserve"> (available each morning)</w:t>
      </w:r>
    </w:p>
    <w:p w14:paraId="3F0C25CB" w14:textId="77777777" w:rsidR="00A77A3A" w:rsidRDefault="00614F3A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</w:t>
      </w:r>
      <w:r w:rsidR="005F1928">
        <w:rPr>
          <w:rFonts w:ascii="Times New Roman" w:hAnsi="Times New Roman" w:cs="Times New Roman"/>
          <w:b/>
          <w:bCs/>
          <w:color w:val="000000"/>
        </w:rPr>
        <w:t xml:space="preserve">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 xml:space="preserve">Old Business </w:t>
      </w:r>
      <w:r w:rsidR="00A77A3A" w:rsidRPr="00A77A3A">
        <w:rPr>
          <w:rFonts w:ascii="Times New Roman" w:hAnsi="Times New Roman" w:cs="Times New Roman"/>
          <w:i/>
          <w:iCs/>
          <w:color w:val="000000"/>
        </w:rPr>
        <w:t>(Chair)</w:t>
      </w:r>
    </w:p>
    <w:p w14:paraId="5012A98C" w14:textId="77777777" w:rsidR="00556CA1" w:rsidRDefault="00036A93" w:rsidP="00206902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1</w:t>
      </w:r>
      <w:r w:rsidR="00614F3A">
        <w:rPr>
          <w:rFonts w:ascii="Times New Roman" w:hAnsi="Times New Roman" w:cs="Times New Roman"/>
          <w:b/>
          <w:bCs/>
          <w:color w:val="000000"/>
        </w:rPr>
        <w:t>1</w:t>
      </w:r>
      <w:r w:rsidR="005F1928">
        <w:rPr>
          <w:rFonts w:ascii="Times New Roman" w:hAnsi="Times New Roman" w:cs="Times New Roman"/>
          <w:b/>
          <w:bCs/>
          <w:color w:val="000000"/>
        </w:rPr>
        <w:t xml:space="preserve">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 xml:space="preserve">New Business </w:t>
      </w:r>
      <w:r w:rsidR="00A77A3A" w:rsidRPr="00A77A3A">
        <w:rPr>
          <w:rFonts w:ascii="Times New Roman" w:hAnsi="Times New Roman" w:cs="Times New Roman"/>
          <w:i/>
          <w:iCs/>
          <w:color w:val="000000"/>
        </w:rPr>
        <w:t>(Chair)</w:t>
      </w:r>
    </w:p>
    <w:p w14:paraId="7A960026" w14:textId="77777777" w:rsidR="00413099" w:rsidRDefault="00556CA1" w:rsidP="00036A93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="00DA1401">
        <w:rPr>
          <w:rFonts w:ascii="Times New Roman" w:hAnsi="Times New Roman" w:cs="Times New Roman"/>
          <w:bCs/>
          <w:color w:val="000000"/>
        </w:rPr>
        <w:t>a</w:t>
      </w:r>
      <w:r w:rsidR="007B19C4">
        <w:rPr>
          <w:rFonts w:ascii="Times New Roman" w:hAnsi="Times New Roman" w:cs="Times New Roman"/>
          <w:bCs/>
          <w:color w:val="000000"/>
        </w:rPr>
        <w:t>. Wildlife Closure Reviews*</w:t>
      </w:r>
    </w:p>
    <w:p w14:paraId="3960ADAC" w14:textId="3C63C6CA" w:rsidR="007B19C4" w:rsidRDefault="00413099" w:rsidP="00036A93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</w:t>
      </w:r>
      <w:proofErr w:type="spellStart"/>
      <w:r>
        <w:rPr>
          <w:rFonts w:ascii="Times New Roman" w:hAnsi="Times New Roman" w:cs="Times New Roman"/>
          <w:bCs/>
          <w:color w:val="000000"/>
        </w:rPr>
        <w:t>WCR18</w:t>
      </w:r>
      <w:proofErr w:type="spellEnd"/>
      <w:r>
        <w:rPr>
          <w:rFonts w:ascii="Times New Roman" w:hAnsi="Times New Roman" w:cs="Times New Roman"/>
          <w:bCs/>
          <w:color w:val="000000"/>
        </w:rPr>
        <w:t>-38 (Unit 18 moose – Kuskokwim)</w:t>
      </w:r>
      <w:r w:rsidR="007B19C4">
        <w:rPr>
          <w:rFonts w:ascii="Times New Roman" w:hAnsi="Times New Roman" w:cs="Times New Roman"/>
          <w:bCs/>
          <w:color w:val="000000"/>
        </w:rPr>
        <w:tab/>
      </w:r>
    </w:p>
    <w:p w14:paraId="5ACDFA7D" w14:textId="0FA4223B" w:rsidR="00413099" w:rsidRDefault="00413099" w:rsidP="00036A93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</w:t>
      </w:r>
      <w:proofErr w:type="spellStart"/>
      <w:r>
        <w:rPr>
          <w:rFonts w:ascii="Times New Roman" w:hAnsi="Times New Roman" w:cs="Times New Roman"/>
          <w:bCs/>
          <w:color w:val="000000"/>
        </w:rPr>
        <w:t>WCR18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-40 (Unit 18 moose – South of the </w:t>
      </w:r>
      <w:proofErr w:type="spellStart"/>
      <w:r>
        <w:rPr>
          <w:rFonts w:ascii="Times New Roman" w:hAnsi="Times New Roman" w:cs="Times New Roman"/>
          <w:bCs/>
          <w:color w:val="000000"/>
        </w:rPr>
        <w:t>Kanektok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River</w:t>
      </w:r>
      <w:r w:rsidR="00D21239">
        <w:rPr>
          <w:rFonts w:ascii="Times New Roman" w:hAnsi="Times New Roman" w:cs="Times New Roman"/>
          <w:bCs/>
          <w:color w:val="000000"/>
        </w:rPr>
        <w:tab/>
      </w:r>
    </w:p>
    <w:p w14:paraId="6C643C0E" w14:textId="4E270A3F" w:rsidR="00DA1401" w:rsidRDefault="00DA1401" w:rsidP="00036A93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 w:rsidRPr="00DA1401">
        <w:rPr>
          <w:rFonts w:ascii="Times New Roman" w:hAnsi="Times New Roman" w:cs="Times New Roman"/>
          <w:bCs/>
          <w:color w:val="000000"/>
        </w:rPr>
        <w:t>b.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Call for Federal Wildlife Proposals*</w:t>
      </w:r>
      <w:r>
        <w:rPr>
          <w:rFonts w:ascii="Times New Roman" w:hAnsi="Times New Roman" w:cs="Times New Roman"/>
          <w:bCs/>
          <w:color w:val="000000"/>
        </w:rPr>
        <w:tab/>
      </w:r>
    </w:p>
    <w:p w14:paraId="4CF37953" w14:textId="77777777" w:rsidR="007B19C4" w:rsidRDefault="007B19C4" w:rsidP="00036A93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c. Council Charter Review*</w:t>
      </w:r>
      <w:r>
        <w:rPr>
          <w:rFonts w:ascii="Times New Roman" w:hAnsi="Times New Roman" w:cs="Times New Roman"/>
          <w:bCs/>
          <w:color w:val="000000"/>
        </w:rPr>
        <w:tab/>
      </w:r>
    </w:p>
    <w:p w14:paraId="338236D3" w14:textId="171B3E6D" w:rsidR="00437812" w:rsidRDefault="001B570F" w:rsidP="00647E45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d</w:t>
      </w:r>
      <w:r w:rsidR="001F320C">
        <w:rPr>
          <w:rFonts w:ascii="Times New Roman" w:hAnsi="Times New Roman" w:cs="Times New Roman"/>
          <w:bCs/>
          <w:color w:val="000000"/>
        </w:rPr>
        <w:t xml:space="preserve">. </w:t>
      </w:r>
      <w:r w:rsidR="00647E45">
        <w:rPr>
          <w:rFonts w:ascii="Times New Roman" w:hAnsi="Times New Roman" w:cs="Times New Roman"/>
          <w:bCs/>
          <w:color w:val="000000"/>
        </w:rPr>
        <w:t xml:space="preserve">Approve </w:t>
      </w:r>
      <w:proofErr w:type="spellStart"/>
      <w:r w:rsidR="00647E45">
        <w:rPr>
          <w:rFonts w:ascii="Times New Roman" w:hAnsi="Times New Roman" w:cs="Times New Roman"/>
          <w:bCs/>
          <w:color w:val="000000"/>
        </w:rPr>
        <w:t>FY201</w:t>
      </w:r>
      <w:r w:rsidR="007B19C4">
        <w:rPr>
          <w:rFonts w:ascii="Times New Roman" w:hAnsi="Times New Roman" w:cs="Times New Roman"/>
          <w:bCs/>
          <w:color w:val="000000"/>
        </w:rPr>
        <w:t>8</w:t>
      </w:r>
      <w:proofErr w:type="spellEnd"/>
      <w:r w:rsidR="00647E45">
        <w:rPr>
          <w:rFonts w:ascii="Times New Roman" w:hAnsi="Times New Roman" w:cs="Times New Roman"/>
          <w:bCs/>
          <w:color w:val="000000"/>
        </w:rPr>
        <w:t xml:space="preserve"> Annual Report*</w:t>
      </w:r>
      <w:r w:rsidR="00647E45">
        <w:rPr>
          <w:rFonts w:ascii="Times New Roman" w:hAnsi="Times New Roman" w:cs="Times New Roman"/>
          <w:bCs/>
          <w:color w:val="000000"/>
        </w:rPr>
        <w:tab/>
      </w:r>
    </w:p>
    <w:p w14:paraId="2F3253B0" w14:textId="1D0035FD" w:rsidR="00735E7A" w:rsidRDefault="00735E7A" w:rsidP="00735E7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</w:p>
    <w:p w14:paraId="257E160B" w14:textId="166651D8" w:rsidR="00C75F4C" w:rsidRDefault="005F1928" w:rsidP="00E33DF3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614F3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 xml:space="preserve">Agency Reports </w:t>
      </w:r>
    </w:p>
    <w:p w14:paraId="1C75DD77" w14:textId="77777777" w:rsidR="00AA44FB" w:rsidRPr="007D4C5D" w:rsidRDefault="00036A93" w:rsidP="00AA44FB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 w:rsidR="00AA44FB" w:rsidRPr="007D4C5D">
        <w:rPr>
          <w:rFonts w:ascii="Times New Roman" w:hAnsi="Times New Roman" w:cs="Times New Roman"/>
          <w:color w:val="000000"/>
        </w:rPr>
        <w:t>Tribal Governments</w:t>
      </w:r>
    </w:p>
    <w:p w14:paraId="70BDED34" w14:textId="77777777" w:rsidR="00AA44FB" w:rsidRPr="007D4C5D" w:rsidRDefault="00AA44FB" w:rsidP="00AA44FB">
      <w:pPr>
        <w:numPr>
          <w:ilvl w:val="0"/>
          <w:numId w:val="2"/>
        </w:num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  <w:proofErr w:type="spellStart"/>
      <w:r w:rsidRPr="007D4C5D">
        <w:rPr>
          <w:rFonts w:ascii="Times New Roman" w:hAnsi="Times New Roman" w:cs="Times New Roman"/>
          <w:color w:val="000000"/>
        </w:rPr>
        <w:t>Orutsararmiut</w:t>
      </w:r>
      <w:proofErr w:type="spellEnd"/>
      <w:r w:rsidRPr="007D4C5D">
        <w:rPr>
          <w:rFonts w:ascii="Times New Roman" w:hAnsi="Times New Roman" w:cs="Times New Roman"/>
          <w:color w:val="000000"/>
        </w:rPr>
        <w:t xml:space="preserve"> Native Council </w:t>
      </w:r>
    </w:p>
    <w:p w14:paraId="31ED18D5" w14:textId="41D84AE8" w:rsidR="009D011F" w:rsidRDefault="00AA44FB" w:rsidP="009D011F">
      <w:pPr>
        <w:numPr>
          <w:ilvl w:val="0"/>
          <w:numId w:val="2"/>
        </w:num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  <w:r w:rsidRPr="007D4C5D">
        <w:rPr>
          <w:rFonts w:ascii="Times New Roman" w:hAnsi="Times New Roman" w:cs="Times New Roman"/>
          <w:color w:val="000000"/>
        </w:rPr>
        <w:t xml:space="preserve">Native Village of </w:t>
      </w:r>
      <w:proofErr w:type="spellStart"/>
      <w:r w:rsidRPr="007D4C5D">
        <w:rPr>
          <w:rFonts w:ascii="Times New Roman" w:hAnsi="Times New Roman" w:cs="Times New Roman"/>
          <w:color w:val="000000"/>
        </w:rPr>
        <w:t>Napaimute</w:t>
      </w:r>
      <w:proofErr w:type="spellEnd"/>
    </w:p>
    <w:p w14:paraId="21BE88D0" w14:textId="0FCF2007" w:rsidR="009D011F" w:rsidRPr="009D011F" w:rsidRDefault="009D011F" w:rsidP="009D011F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Alaska Native Science and Engineering Program (</w:t>
      </w:r>
      <w:proofErr w:type="spellStart"/>
      <w:r>
        <w:rPr>
          <w:rFonts w:ascii="Times New Roman" w:hAnsi="Times New Roman" w:cs="Times New Roman"/>
          <w:color w:val="000000"/>
        </w:rPr>
        <w:t>ANSEP</w:t>
      </w:r>
      <w:proofErr w:type="spellEnd"/>
      <w:r>
        <w:rPr>
          <w:rFonts w:ascii="Times New Roman" w:hAnsi="Times New Roman" w:cs="Times New Roman"/>
          <w:color w:val="000000"/>
        </w:rPr>
        <w:t xml:space="preserve">) - Student reports </w:t>
      </w:r>
    </w:p>
    <w:p w14:paraId="14ADA2F0" w14:textId="355F87A8" w:rsidR="00AA44FB" w:rsidRPr="007D4C5D" w:rsidRDefault="00F52258" w:rsidP="00F52258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AA44FB" w:rsidRPr="007D4C5D">
        <w:rPr>
          <w:rFonts w:ascii="Times New Roman" w:hAnsi="Times New Roman" w:cs="Times New Roman"/>
          <w:color w:val="000000"/>
        </w:rPr>
        <w:t>Native Organizations</w:t>
      </w:r>
    </w:p>
    <w:p w14:paraId="6450966B" w14:textId="77777777" w:rsidR="00AA44FB" w:rsidRPr="007D4C5D" w:rsidRDefault="00AA44FB" w:rsidP="00AA44FB">
      <w:pPr>
        <w:numPr>
          <w:ilvl w:val="0"/>
          <w:numId w:val="3"/>
        </w:num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  <w:r w:rsidRPr="007D4C5D">
        <w:rPr>
          <w:rFonts w:ascii="Times New Roman" w:hAnsi="Times New Roman" w:cs="Times New Roman"/>
          <w:color w:val="000000"/>
        </w:rPr>
        <w:t>Association of Village Council Presidents</w:t>
      </w:r>
    </w:p>
    <w:p w14:paraId="02A780C9" w14:textId="177CC796" w:rsidR="00AA44FB" w:rsidRDefault="00AA44FB" w:rsidP="00AA44FB">
      <w:pPr>
        <w:numPr>
          <w:ilvl w:val="0"/>
          <w:numId w:val="3"/>
        </w:num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  <w:r w:rsidRPr="007D4C5D">
        <w:rPr>
          <w:rFonts w:ascii="Times New Roman" w:hAnsi="Times New Roman" w:cs="Times New Roman"/>
          <w:color w:val="000000"/>
        </w:rPr>
        <w:t>Kuskokwim River Inter-Tribal Fish Commission</w:t>
      </w:r>
    </w:p>
    <w:p w14:paraId="29017C91" w14:textId="54092B3F" w:rsidR="00AA44FB" w:rsidRDefault="00AA44FB" w:rsidP="00AA44FB">
      <w:pPr>
        <w:numPr>
          <w:ilvl w:val="0"/>
          <w:numId w:val="3"/>
        </w:num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Yukon River Inter-Tribal Fish Commission</w:t>
      </w:r>
    </w:p>
    <w:p w14:paraId="7ECCFC61" w14:textId="77777777" w:rsidR="007F77E9" w:rsidRDefault="007F77E9" w:rsidP="00AA44FB">
      <w:pPr>
        <w:numPr>
          <w:ilvl w:val="0"/>
          <w:numId w:val="3"/>
        </w:num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</w:p>
    <w:p w14:paraId="3EC33BBD" w14:textId="2DFE5C3F" w:rsidR="007F77E9" w:rsidRPr="007F77E9" w:rsidRDefault="007F77E9" w:rsidP="00891B83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</w:t>
      </w:r>
      <w:r w:rsidRPr="007F77E9">
        <w:rPr>
          <w:rFonts w:ascii="Times New Roman" w:eastAsia="Times New Roman" w:hAnsi="Times New Roman" w:cs="Times New Roman"/>
          <w:color w:val="222222"/>
        </w:rPr>
        <w:t xml:space="preserve">Kuskokwim River Pre-season Outlook (Joint report by </w:t>
      </w:r>
      <w:r w:rsidRPr="007F77E9">
        <w:rPr>
          <w:rFonts w:ascii="Times New Roman" w:eastAsia="Times New Roman" w:hAnsi="Times New Roman" w:cs="Times New Roman"/>
          <w:i/>
          <w:color w:val="222222"/>
        </w:rPr>
        <w:t xml:space="preserve">Federal and State Kuskokwim River </w:t>
      </w:r>
    </w:p>
    <w:p w14:paraId="6C769B16" w14:textId="77777777" w:rsidR="007F77E9" w:rsidRPr="007F77E9" w:rsidRDefault="007F77E9" w:rsidP="00891B83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</w:rPr>
      </w:pPr>
      <w:r w:rsidRPr="007F77E9">
        <w:rPr>
          <w:rFonts w:ascii="Times New Roman" w:eastAsia="Times New Roman" w:hAnsi="Times New Roman" w:cs="Times New Roman"/>
          <w:i/>
          <w:color w:val="222222"/>
        </w:rPr>
        <w:t xml:space="preserve">         Fisheries Management Staff)</w:t>
      </w:r>
    </w:p>
    <w:p w14:paraId="6F04406F" w14:textId="31FCD2E8" w:rsidR="00AA44FB" w:rsidRPr="007F77E9" w:rsidRDefault="007F77E9" w:rsidP="00891B83">
      <w:pPr>
        <w:keepLines/>
        <w:suppressAutoHyphens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</w:t>
      </w:r>
      <w:r w:rsidRPr="007F77E9">
        <w:rPr>
          <w:rFonts w:ascii="Times New Roman" w:eastAsia="Times New Roman" w:hAnsi="Times New Roman" w:cs="Times New Roman"/>
          <w:color w:val="222222"/>
        </w:rPr>
        <w:t xml:space="preserve">Yukon River Pre-season Outlook (Joint report by </w:t>
      </w:r>
      <w:r>
        <w:rPr>
          <w:rFonts w:ascii="Times New Roman" w:eastAsia="Times New Roman" w:hAnsi="Times New Roman" w:cs="Times New Roman"/>
          <w:i/>
          <w:iCs/>
          <w:color w:val="222222"/>
        </w:rPr>
        <w:t>Federal and State Fisheries Management Staff)</w:t>
      </w:r>
      <w:r w:rsidRPr="007F77E9">
        <w:t xml:space="preserve"> </w:t>
      </w:r>
      <w:r>
        <w:t xml:space="preserve">                        </w:t>
      </w:r>
      <w:r w:rsidRPr="007F77E9">
        <w:rPr>
          <w:rFonts w:ascii="Times New Roman" w:eastAsia="Times New Roman" w:hAnsi="Times New Roman" w:cs="Times New Roman"/>
          <w:i/>
          <w:iCs/>
          <w:color w:val="222222"/>
        </w:rPr>
        <w:t xml:space="preserve">                                         </w:t>
      </w:r>
    </w:p>
    <w:p w14:paraId="257A1D11" w14:textId="711669F6" w:rsidR="004618F2" w:rsidRDefault="00AA44FB" w:rsidP="00891B83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40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4618F2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>Yukon River Drainage Fisheries Association</w:t>
      </w:r>
      <w:r w:rsidR="0057440F">
        <w:rPr>
          <w:rFonts w:ascii="Times New Roman" w:hAnsi="Times New Roman" w:cs="Times New Roman"/>
          <w:color w:val="000000"/>
        </w:rPr>
        <w:t>.</w:t>
      </w:r>
      <w:r w:rsidR="0057440F">
        <w:rPr>
          <w:rFonts w:ascii="Times New Roman" w:hAnsi="Times New Roman" w:cs="Times New Roman"/>
          <w:color w:val="000000"/>
        </w:rPr>
        <w:tab/>
      </w:r>
    </w:p>
    <w:p w14:paraId="68987CF1" w14:textId="338839F3" w:rsidR="00AA44FB" w:rsidRDefault="004618F2" w:rsidP="00891B83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40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AA44FB" w:rsidRPr="007D4C5D">
        <w:rPr>
          <w:rFonts w:ascii="Times New Roman" w:hAnsi="Times New Roman" w:cs="Times New Roman"/>
          <w:color w:val="000000"/>
        </w:rPr>
        <w:t xml:space="preserve">Special Actions </w:t>
      </w:r>
      <w:r>
        <w:rPr>
          <w:rFonts w:ascii="Times New Roman" w:hAnsi="Times New Roman" w:cs="Times New Roman"/>
          <w:color w:val="000000"/>
        </w:rPr>
        <w:t>(if any)</w:t>
      </w:r>
    </w:p>
    <w:p w14:paraId="3CFE0783" w14:textId="19CE8774" w:rsidR="00AA44FB" w:rsidRPr="007D4C5D" w:rsidRDefault="004618F2" w:rsidP="00891B83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AA44FB" w:rsidRPr="007D4C5D">
        <w:rPr>
          <w:rFonts w:ascii="Times New Roman" w:hAnsi="Times New Roman" w:cs="Times New Roman"/>
          <w:color w:val="000000"/>
        </w:rPr>
        <w:t>US</w:t>
      </w:r>
      <w:r w:rsidR="00F52258">
        <w:rPr>
          <w:rFonts w:ascii="Times New Roman" w:hAnsi="Times New Roman" w:cs="Times New Roman"/>
          <w:color w:val="000000"/>
        </w:rPr>
        <w:t xml:space="preserve"> </w:t>
      </w:r>
      <w:r w:rsidR="00AA44FB" w:rsidRPr="007D4C5D">
        <w:rPr>
          <w:rFonts w:ascii="Times New Roman" w:hAnsi="Times New Roman" w:cs="Times New Roman"/>
          <w:color w:val="000000"/>
        </w:rPr>
        <w:t>F</w:t>
      </w:r>
      <w:r w:rsidR="00F52258">
        <w:rPr>
          <w:rFonts w:ascii="Times New Roman" w:hAnsi="Times New Roman" w:cs="Times New Roman"/>
          <w:color w:val="000000"/>
        </w:rPr>
        <w:t xml:space="preserve">ish and </w:t>
      </w:r>
      <w:r w:rsidR="00AA44FB" w:rsidRPr="007D4C5D">
        <w:rPr>
          <w:rFonts w:ascii="Times New Roman" w:hAnsi="Times New Roman" w:cs="Times New Roman"/>
          <w:color w:val="000000"/>
        </w:rPr>
        <w:t>W</w:t>
      </w:r>
      <w:r w:rsidR="00F52258">
        <w:rPr>
          <w:rFonts w:ascii="Times New Roman" w:hAnsi="Times New Roman" w:cs="Times New Roman"/>
          <w:color w:val="000000"/>
        </w:rPr>
        <w:t xml:space="preserve">ildlife </w:t>
      </w:r>
      <w:r w:rsidR="00AA44FB" w:rsidRPr="007D4C5D">
        <w:rPr>
          <w:rFonts w:ascii="Times New Roman" w:hAnsi="Times New Roman" w:cs="Times New Roman"/>
          <w:color w:val="000000"/>
        </w:rPr>
        <w:t>S</w:t>
      </w:r>
      <w:r w:rsidR="00F52258">
        <w:rPr>
          <w:rFonts w:ascii="Times New Roman" w:hAnsi="Times New Roman" w:cs="Times New Roman"/>
          <w:color w:val="000000"/>
        </w:rPr>
        <w:t>ervice</w:t>
      </w:r>
    </w:p>
    <w:p w14:paraId="7872FDE2" w14:textId="664EDD5E" w:rsidR="00AA44FB" w:rsidRPr="007D4C5D" w:rsidRDefault="00AA44FB" w:rsidP="00AA44FB">
      <w:pPr>
        <w:numPr>
          <w:ilvl w:val="0"/>
          <w:numId w:val="4"/>
        </w:num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  <w:r w:rsidRPr="007D4C5D">
        <w:rPr>
          <w:rFonts w:ascii="Times New Roman" w:hAnsi="Times New Roman" w:cs="Times New Roman"/>
          <w:color w:val="000000"/>
        </w:rPr>
        <w:t>Yukon Delta National Wildlife Refuge</w:t>
      </w:r>
      <w:r w:rsidR="0057440F">
        <w:rPr>
          <w:rFonts w:ascii="Times New Roman" w:hAnsi="Times New Roman" w:cs="Times New Roman"/>
          <w:color w:val="000000"/>
        </w:rPr>
        <w:t>.</w:t>
      </w:r>
      <w:r w:rsidR="0057440F">
        <w:rPr>
          <w:rFonts w:ascii="Times New Roman" w:hAnsi="Times New Roman" w:cs="Times New Roman"/>
          <w:color w:val="000000"/>
        </w:rPr>
        <w:tab/>
      </w:r>
    </w:p>
    <w:p w14:paraId="481F9AFE" w14:textId="7398B46C" w:rsidR="004618F2" w:rsidRPr="004618F2" w:rsidRDefault="00AA44FB" w:rsidP="004618F2">
      <w:pPr>
        <w:numPr>
          <w:ilvl w:val="0"/>
          <w:numId w:val="4"/>
        </w:num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ascii="Times New Roman" w:hAnsi="Times New Roman" w:cs="Times New Roman"/>
          <w:color w:val="000000"/>
        </w:rPr>
      </w:pPr>
      <w:proofErr w:type="spellStart"/>
      <w:r w:rsidRPr="007D4C5D">
        <w:rPr>
          <w:rFonts w:ascii="Times New Roman" w:hAnsi="Times New Roman" w:cs="Times New Roman"/>
          <w:color w:val="000000"/>
        </w:rPr>
        <w:t>Togiak</w:t>
      </w:r>
      <w:proofErr w:type="spellEnd"/>
      <w:r w:rsidRPr="007D4C5D">
        <w:rPr>
          <w:rFonts w:ascii="Times New Roman" w:hAnsi="Times New Roman" w:cs="Times New Roman"/>
          <w:color w:val="000000"/>
        </w:rPr>
        <w:t xml:space="preserve"> National Wildlife Refuge</w:t>
      </w:r>
      <w:r w:rsidR="0057440F">
        <w:rPr>
          <w:rFonts w:ascii="Times New Roman" w:hAnsi="Times New Roman" w:cs="Times New Roman"/>
          <w:color w:val="000000"/>
        </w:rPr>
        <w:t>.</w:t>
      </w:r>
      <w:r w:rsidR="0057440F">
        <w:rPr>
          <w:rFonts w:ascii="Times New Roman" w:hAnsi="Times New Roman" w:cs="Times New Roman"/>
          <w:color w:val="000000"/>
        </w:rPr>
        <w:tab/>
      </w:r>
    </w:p>
    <w:p w14:paraId="0A2094B6" w14:textId="55B2F885" w:rsidR="00AA44FB" w:rsidRDefault="004618F2" w:rsidP="004618F2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F52258">
        <w:rPr>
          <w:rFonts w:ascii="Times New Roman" w:hAnsi="Times New Roman" w:cs="Times New Roman"/>
          <w:color w:val="000000"/>
        </w:rPr>
        <w:t>Alaska Department of Fish and Game</w:t>
      </w:r>
    </w:p>
    <w:p w14:paraId="1EF5C84F" w14:textId="7310FFDC" w:rsidR="00AA44FB" w:rsidRDefault="004618F2" w:rsidP="004618F2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AA44FB">
        <w:rPr>
          <w:rFonts w:ascii="Times New Roman" w:hAnsi="Times New Roman" w:cs="Times New Roman"/>
          <w:color w:val="000000"/>
        </w:rPr>
        <w:t>North Pacific Fisheries Management Council.</w:t>
      </w:r>
      <w:r w:rsidR="00AA44FB">
        <w:rPr>
          <w:rFonts w:ascii="Times New Roman" w:hAnsi="Times New Roman" w:cs="Times New Roman"/>
          <w:color w:val="000000"/>
        </w:rPr>
        <w:tab/>
      </w:r>
    </w:p>
    <w:p w14:paraId="25D50813" w14:textId="77777777" w:rsidR="0099121B" w:rsidRDefault="004618F2" w:rsidP="004618F2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AA44FB">
        <w:rPr>
          <w:rFonts w:ascii="Times New Roman" w:hAnsi="Times New Roman" w:cs="Times New Roman"/>
          <w:color w:val="000000"/>
        </w:rPr>
        <w:t>B</w:t>
      </w:r>
      <w:r w:rsidR="00F52258">
        <w:rPr>
          <w:rFonts w:ascii="Times New Roman" w:hAnsi="Times New Roman" w:cs="Times New Roman"/>
          <w:color w:val="000000"/>
        </w:rPr>
        <w:t xml:space="preserve">ureau of </w:t>
      </w:r>
      <w:r w:rsidR="00AA44FB">
        <w:rPr>
          <w:rFonts w:ascii="Times New Roman" w:hAnsi="Times New Roman" w:cs="Times New Roman"/>
          <w:color w:val="000000"/>
        </w:rPr>
        <w:t>L</w:t>
      </w:r>
      <w:r w:rsidR="00F52258">
        <w:rPr>
          <w:rFonts w:ascii="Times New Roman" w:hAnsi="Times New Roman" w:cs="Times New Roman"/>
          <w:color w:val="000000"/>
        </w:rPr>
        <w:t xml:space="preserve">and </w:t>
      </w:r>
      <w:r w:rsidR="00AA44FB">
        <w:rPr>
          <w:rFonts w:ascii="Times New Roman" w:hAnsi="Times New Roman" w:cs="Times New Roman"/>
          <w:color w:val="000000"/>
        </w:rPr>
        <w:t>M</w:t>
      </w:r>
      <w:r w:rsidR="00F52258">
        <w:rPr>
          <w:rFonts w:ascii="Times New Roman" w:hAnsi="Times New Roman" w:cs="Times New Roman"/>
          <w:color w:val="000000"/>
        </w:rPr>
        <w:t>anagement</w:t>
      </w:r>
    </w:p>
    <w:p w14:paraId="75EC932D" w14:textId="0CE3A86B" w:rsidR="00AA44FB" w:rsidRPr="00B00F2A" w:rsidRDefault="00AA44FB" w:rsidP="00B00F2A">
      <w:pPr>
        <w:pStyle w:val="ListParagraph"/>
        <w:numPr>
          <w:ilvl w:val="0"/>
          <w:numId w:val="6"/>
        </w:num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textAlignment w:val="baseline"/>
        <w:rPr>
          <w:rFonts w:ascii="Times New Roman" w:hAnsi="Times New Roman" w:cs="Times New Roman"/>
          <w:color w:val="000000"/>
        </w:rPr>
      </w:pPr>
      <w:r w:rsidRPr="00B00F2A">
        <w:rPr>
          <w:rFonts w:ascii="Times New Roman" w:hAnsi="Times New Roman" w:cs="Times New Roman"/>
          <w:color w:val="000000"/>
        </w:rPr>
        <w:t xml:space="preserve">Bering Sea-Western Interior </w:t>
      </w:r>
      <w:proofErr w:type="spellStart"/>
      <w:r w:rsidRPr="00B00F2A">
        <w:rPr>
          <w:rFonts w:ascii="Times New Roman" w:hAnsi="Times New Roman" w:cs="Times New Roman"/>
          <w:color w:val="000000"/>
        </w:rPr>
        <w:t>R</w:t>
      </w:r>
      <w:r w:rsidR="004618F2" w:rsidRPr="00B00F2A">
        <w:rPr>
          <w:rFonts w:ascii="Times New Roman" w:hAnsi="Times New Roman" w:cs="Times New Roman"/>
          <w:color w:val="000000"/>
        </w:rPr>
        <w:t>MP</w:t>
      </w:r>
      <w:proofErr w:type="spellEnd"/>
      <w:r w:rsidR="004618F2" w:rsidRPr="00B00F2A">
        <w:rPr>
          <w:rFonts w:ascii="Times New Roman" w:hAnsi="Times New Roman" w:cs="Times New Roman"/>
          <w:color w:val="000000"/>
        </w:rPr>
        <w:t xml:space="preserve"> </w:t>
      </w:r>
    </w:p>
    <w:p w14:paraId="584124BB" w14:textId="04E81700" w:rsidR="00AA44FB" w:rsidRPr="007D4C5D" w:rsidRDefault="004618F2" w:rsidP="004618F2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proofErr w:type="spellStart"/>
      <w:r w:rsidR="00AA44FB">
        <w:rPr>
          <w:rFonts w:ascii="Times New Roman" w:hAnsi="Times New Roman" w:cs="Times New Roman"/>
          <w:color w:val="000000"/>
        </w:rPr>
        <w:t>Donlin</w:t>
      </w:r>
      <w:proofErr w:type="spellEnd"/>
      <w:r w:rsidR="00AA44FB">
        <w:rPr>
          <w:rFonts w:ascii="Times New Roman" w:hAnsi="Times New Roman" w:cs="Times New Roman"/>
          <w:color w:val="000000"/>
        </w:rPr>
        <w:t xml:space="preserve"> Mine update </w:t>
      </w:r>
    </w:p>
    <w:p w14:paraId="03EA66AB" w14:textId="6E03BC90" w:rsidR="002A02C4" w:rsidRDefault="004618F2" w:rsidP="00AA44FB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proofErr w:type="spellStart"/>
      <w:r w:rsidR="00AA44FB" w:rsidRPr="007D4C5D">
        <w:rPr>
          <w:rFonts w:ascii="Times New Roman" w:hAnsi="Times New Roman" w:cs="Times New Roman"/>
          <w:color w:val="000000"/>
        </w:rPr>
        <w:t>OSM</w:t>
      </w:r>
      <w:proofErr w:type="spellEnd"/>
      <w:r w:rsidR="00AA44FB" w:rsidRPr="007D4C5D">
        <w:rPr>
          <w:rFonts w:ascii="Times New Roman" w:hAnsi="Times New Roman" w:cs="Times New Roman"/>
          <w:color w:val="000000"/>
        </w:rPr>
        <w:tab/>
      </w:r>
    </w:p>
    <w:p w14:paraId="2065DE28" w14:textId="6BED5875" w:rsidR="0099121B" w:rsidRPr="00B00F2A" w:rsidRDefault="0099121B" w:rsidP="00B00F2A">
      <w:pPr>
        <w:pStyle w:val="ListParagraph"/>
        <w:keepLines/>
        <w:numPr>
          <w:ilvl w:val="0"/>
          <w:numId w:val="5"/>
        </w:numPr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textAlignment w:val="baseline"/>
        <w:rPr>
          <w:rFonts w:ascii="Times New Roman" w:hAnsi="Times New Roman" w:cs="Times New Roman"/>
          <w:color w:val="000000"/>
        </w:rPr>
      </w:pPr>
      <w:r w:rsidRPr="00B00F2A">
        <w:rPr>
          <w:rFonts w:ascii="Times New Roman" w:hAnsi="Times New Roman" w:cs="Times New Roman"/>
          <w:color w:val="000000"/>
        </w:rPr>
        <w:t>General Updates</w:t>
      </w:r>
    </w:p>
    <w:p w14:paraId="6D6F8FD2" w14:textId="30452FB8" w:rsidR="0099121B" w:rsidRPr="00B00F2A" w:rsidRDefault="0099121B" w:rsidP="00B00F2A">
      <w:pPr>
        <w:pStyle w:val="ListParagraph"/>
        <w:keepLines/>
        <w:numPr>
          <w:ilvl w:val="0"/>
          <w:numId w:val="5"/>
        </w:numPr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Fisheries Program Updates</w:t>
      </w:r>
    </w:p>
    <w:p w14:paraId="52716B56" w14:textId="77777777" w:rsidR="00A77A3A" w:rsidRPr="00A77A3A" w:rsidRDefault="00036A93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</w:t>
      </w:r>
      <w:r w:rsidR="005F1928">
        <w:rPr>
          <w:rFonts w:ascii="Times New Roman" w:hAnsi="Times New Roman" w:cs="Times New Roman"/>
          <w:b/>
          <w:bCs/>
          <w:color w:val="000000"/>
        </w:rPr>
        <w:t xml:space="preserve">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>Future Meeting Dates*</w:t>
      </w:r>
    </w:p>
    <w:p w14:paraId="642FAB71" w14:textId="3F23DE79" w:rsidR="00036A93" w:rsidRDefault="000D0F01" w:rsidP="00036A93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ind w:left="1080" w:hanging="36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Confirm f</w:t>
      </w:r>
      <w:r w:rsidR="007B19C4">
        <w:rPr>
          <w:rFonts w:ascii="Times New Roman" w:hAnsi="Times New Roman" w:cs="Times New Roman"/>
          <w:bCs/>
          <w:color w:val="000000"/>
        </w:rPr>
        <w:t>all 2019</w:t>
      </w:r>
      <w:r w:rsidR="00437812">
        <w:rPr>
          <w:rFonts w:ascii="Times New Roman" w:hAnsi="Times New Roman" w:cs="Times New Roman"/>
          <w:bCs/>
          <w:color w:val="000000"/>
        </w:rPr>
        <w:t xml:space="preserve"> meeting date and location</w:t>
      </w:r>
      <w:r w:rsidR="00036A93">
        <w:rPr>
          <w:rFonts w:ascii="Times New Roman" w:hAnsi="Times New Roman" w:cs="Times New Roman"/>
          <w:bCs/>
          <w:color w:val="000000"/>
        </w:rPr>
        <w:tab/>
      </w:r>
    </w:p>
    <w:p w14:paraId="13D0E8CB" w14:textId="48CA2D6B" w:rsidR="00A77A3A" w:rsidRDefault="000D0F01" w:rsidP="00A77A3A">
      <w:pPr>
        <w:tabs>
          <w:tab w:val="left" w:pos="1060"/>
          <w:tab w:val="right" w:leader="dot" w:pos="9360"/>
        </w:tabs>
        <w:suppressAutoHyphens/>
        <w:autoSpaceDE w:val="0"/>
        <w:autoSpaceDN w:val="0"/>
        <w:adjustRightInd w:val="0"/>
        <w:spacing w:after="120" w:line="288" w:lineRule="auto"/>
        <w:ind w:left="1080" w:hanging="36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Select w</w:t>
      </w:r>
      <w:r w:rsidR="007B19C4">
        <w:rPr>
          <w:rFonts w:ascii="Times New Roman" w:hAnsi="Times New Roman" w:cs="Times New Roman"/>
          <w:color w:val="000000"/>
        </w:rPr>
        <w:t>inter 2020</w:t>
      </w:r>
      <w:r w:rsidR="00036A93">
        <w:rPr>
          <w:rFonts w:ascii="Times New Roman" w:hAnsi="Times New Roman" w:cs="Times New Roman"/>
          <w:color w:val="000000"/>
        </w:rPr>
        <w:t xml:space="preserve"> meeting date and location</w:t>
      </w:r>
      <w:r w:rsidR="00A77A3A" w:rsidRPr="00A77A3A">
        <w:rPr>
          <w:rFonts w:ascii="Times New Roman" w:hAnsi="Times New Roman" w:cs="Times New Roman"/>
          <w:color w:val="000000"/>
        </w:rPr>
        <w:tab/>
      </w:r>
    </w:p>
    <w:p w14:paraId="507F65F3" w14:textId="77777777" w:rsidR="00A77A3A" w:rsidRPr="00A77A3A" w:rsidRDefault="00036A93" w:rsidP="00A77A3A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120" w:line="288" w:lineRule="auto"/>
        <w:ind w:left="480" w:hanging="480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13</w:t>
      </w:r>
      <w:r w:rsidR="005F1928">
        <w:rPr>
          <w:rFonts w:ascii="Times New Roman" w:hAnsi="Times New Roman" w:cs="Times New Roman"/>
          <w:b/>
          <w:bCs/>
          <w:color w:val="000000"/>
        </w:rPr>
        <w:t xml:space="preserve">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 xml:space="preserve">Closing Comments </w:t>
      </w:r>
    </w:p>
    <w:p w14:paraId="4276E994" w14:textId="77777777" w:rsidR="00A77A3A" w:rsidRDefault="00036A93" w:rsidP="00B42468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0" w:line="240" w:lineRule="auto"/>
        <w:ind w:left="480" w:hanging="480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14</w:t>
      </w:r>
      <w:r w:rsidR="005F1928">
        <w:rPr>
          <w:rFonts w:ascii="Times New Roman" w:hAnsi="Times New Roman" w:cs="Times New Roman"/>
          <w:b/>
          <w:bCs/>
          <w:color w:val="000000"/>
        </w:rPr>
        <w:t xml:space="preserve">.  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>Adjourn (</w:t>
      </w:r>
      <w:r w:rsidR="00A77A3A" w:rsidRPr="00A77A3A">
        <w:rPr>
          <w:rFonts w:ascii="Times New Roman" w:hAnsi="Times New Roman" w:cs="Times New Roman"/>
          <w:i/>
          <w:iCs/>
          <w:color w:val="000000"/>
        </w:rPr>
        <w:t>Chair</w:t>
      </w:r>
      <w:r w:rsidR="00A77A3A" w:rsidRPr="00A77A3A">
        <w:rPr>
          <w:rFonts w:ascii="Times New Roman" w:hAnsi="Times New Roman" w:cs="Times New Roman"/>
          <w:b/>
          <w:bCs/>
          <w:color w:val="000000"/>
        </w:rPr>
        <w:t xml:space="preserve">) </w:t>
      </w:r>
    </w:p>
    <w:p w14:paraId="66EBA57C" w14:textId="77777777" w:rsidR="00B42468" w:rsidRPr="00A77A3A" w:rsidRDefault="00B42468" w:rsidP="00B42468">
      <w:pPr>
        <w:keepLines/>
        <w:tabs>
          <w:tab w:val="left" w:pos="480"/>
          <w:tab w:val="right" w:leader="dot" w:pos="9320"/>
        </w:tabs>
        <w:suppressAutoHyphens/>
        <w:autoSpaceDE w:val="0"/>
        <w:autoSpaceDN w:val="0"/>
        <w:adjustRightInd w:val="0"/>
        <w:spacing w:after="0" w:line="240" w:lineRule="auto"/>
        <w:ind w:left="480" w:hanging="480"/>
        <w:textAlignment w:val="baseline"/>
        <w:rPr>
          <w:rFonts w:ascii="Times New Roman" w:hAnsi="Times New Roman" w:cs="Times New Roman"/>
          <w:b/>
          <w:bCs/>
          <w:color w:val="000000"/>
        </w:rPr>
      </w:pPr>
    </w:p>
    <w:p w14:paraId="79387443" w14:textId="40A2940A" w:rsidR="00A77A3A" w:rsidRPr="00670433" w:rsidRDefault="00A77A3A" w:rsidP="00670433">
      <w:pPr>
        <w:suppressAutoHyphens/>
        <w:autoSpaceDE w:val="0"/>
        <w:autoSpaceDN w:val="0"/>
        <w:adjustRightInd w:val="0"/>
        <w:spacing w:after="0" w:line="240" w:lineRule="auto"/>
        <w:ind w:right="107"/>
        <w:textAlignment w:val="baseline"/>
        <w:rPr>
          <w:rFonts w:ascii="Times New Roman" w:hAnsi="Times New Roman" w:cs="Times New Roman"/>
          <w:color w:val="000000"/>
        </w:rPr>
      </w:pPr>
      <w:r w:rsidRPr="00670433">
        <w:rPr>
          <w:rFonts w:ascii="Times New Roman" w:hAnsi="Times New Roman" w:cs="Times New Roman"/>
          <w:b/>
          <w:bCs/>
          <w:color w:val="000000"/>
        </w:rPr>
        <w:t xml:space="preserve">To teleconference </w:t>
      </w:r>
      <w:r w:rsidRPr="00670433">
        <w:rPr>
          <w:rFonts w:ascii="Times New Roman" w:hAnsi="Times New Roman" w:cs="Times New Roman"/>
          <w:color w:val="000000"/>
        </w:rPr>
        <w:t xml:space="preserve">into the meeting, call the </w:t>
      </w:r>
      <w:r w:rsidR="0040044F">
        <w:rPr>
          <w:rFonts w:ascii="Times New Roman" w:hAnsi="Times New Roman" w:cs="Times New Roman"/>
          <w:color w:val="000000"/>
        </w:rPr>
        <w:t>toll free number: 1-866-864-5314</w:t>
      </w:r>
      <w:r w:rsidRPr="00670433">
        <w:rPr>
          <w:rFonts w:ascii="Times New Roman" w:hAnsi="Times New Roman" w:cs="Times New Roman"/>
          <w:color w:val="000000"/>
        </w:rPr>
        <w:t>, then when promp</w:t>
      </w:r>
      <w:r w:rsidR="0040044F">
        <w:rPr>
          <w:rFonts w:ascii="Times New Roman" w:hAnsi="Times New Roman" w:cs="Times New Roman"/>
          <w:color w:val="000000"/>
        </w:rPr>
        <w:t>ted enter the passcode: 3091862</w:t>
      </w:r>
    </w:p>
    <w:p w14:paraId="05D135F7" w14:textId="77777777" w:rsidR="00B42468" w:rsidRPr="00670433" w:rsidRDefault="00B42468" w:rsidP="00670433">
      <w:pPr>
        <w:suppressAutoHyphens/>
        <w:autoSpaceDE w:val="0"/>
        <w:autoSpaceDN w:val="0"/>
        <w:adjustRightInd w:val="0"/>
        <w:spacing w:after="0" w:line="240" w:lineRule="auto"/>
        <w:ind w:right="107"/>
        <w:textAlignment w:val="baseline"/>
        <w:rPr>
          <w:rFonts w:ascii="Times New Roman" w:hAnsi="Times New Roman" w:cs="Times New Roman"/>
          <w:b/>
          <w:bCs/>
          <w:color w:val="000000"/>
        </w:rPr>
      </w:pPr>
    </w:p>
    <w:p w14:paraId="460FEF84" w14:textId="77777777" w:rsidR="00670433" w:rsidRPr="00670433" w:rsidRDefault="00670433" w:rsidP="006704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670433">
        <w:rPr>
          <w:rFonts w:ascii="Times New Roman" w:hAnsi="Times New Roman" w:cs="Times New Roman"/>
          <w:i/>
          <w:iCs/>
          <w:color w:val="222222"/>
        </w:rPr>
        <w:t>Reasonable Accommodations</w:t>
      </w:r>
    </w:p>
    <w:p w14:paraId="6C6469ED" w14:textId="70C4CF39" w:rsidR="00670433" w:rsidRPr="00670433" w:rsidRDefault="00670433" w:rsidP="006704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670433">
        <w:rPr>
          <w:rFonts w:ascii="Times New Roman" w:hAnsi="Times New Roman" w:cs="Times New Roman"/>
          <w:color w:val="222222"/>
        </w:rPr>
        <w:t>The Federal Subsistence Board is committed to providing access to thi</w:t>
      </w:r>
      <w:r>
        <w:rPr>
          <w:rFonts w:ascii="Times New Roman" w:hAnsi="Times New Roman" w:cs="Times New Roman"/>
          <w:color w:val="222222"/>
        </w:rPr>
        <w:t xml:space="preserve">s meeting for all </w:t>
      </w:r>
      <w:r w:rsidRPr="00670433">
        <w:rPr>
          <w:rFonts w:ascii="Times New Roman" w:hAnsi="Times New Roman" w:cs="Times New Roman"/>
          <w:color w:val="222222"/>
        </w:rPr>
        <w:t>participants.  Please direct all requests for sign language interpreting services, closed captioning, or other accommodati</w:t>
      </w:r>
      <w:r w:rsidR="0040044F">
        <w:rPr>
          <w:rFonts w:ascii="Times New Roman" w:hAnsi="Times New Roman" w:cs="Times New Roman"/>
          <w:color w:val="222222"/>
        </w:rPr>
        <w:t>on needs to Eva Patton, 907-786-3358</w:t>
      </w:r>
      <w:r w:rsidRPr="00670433">
        <w:rPr>
          <w:rFonts w:ascii="Times New Roman" w:hAnsi="Times New Roman" w:cs="Times New Roman"/>
          <w:color w:val="222222"/>
        </w:rPr>
        <w:t>,</w:t>
      </w:r>
      <w:r w:rsidRPr="00670433">
        <w:rPr>
          <w:rStyle w:val="apple-converted-space"/>
          <w:rFonts w:ascii="Times New Roman" w:hAnsi="Times New Roman" w:cs="Times New Roman"/>
          <w:color w:val="222222"/>
        </w:rPr>
        <w:t> </w:t>
      </w:r>
      <w:proofErr w:type="spellStart"/>
      <w:r w:rsidR="0040044F">
        <w:rPr>
          <w:rFonts w:ascii="Times New Roman" w:hAnsi="Times New Roman" w:cs="Times New Roman"/>
          <w:iCs/>
          <w:color w:val="222222"/>
        </w:rPr>
        <w:t>eva_patton@fws.gov</w:t>
      </w:r>
      <w:proofErr w:type="spellEnd"/>
      <w:r w:rsidRPr="00670433">
        <w:rPr>
          <w:rFonts w:ascii="Times New Roman" w:hAnsi="Times New Roman" w:cs="Times New Roman"/>
          <w:color w:val="222222"/>
        </w:rPr>
        <w:t>, or 800-877-8339 (TTY</w:t>
      </w:r>
      <w:r w:rsidR="000D0F01">
        <w:rPr>
          <w:rFonts w:ascii="Times New Roman" w:hAnsi="Times New Roman" w:cs="Times New Roman"/>
          <w:color w:val="222222"/>
        </w:rPr>
        <w:t>), by close of business on March 4, 2019.</w:t>
      </w:r>
    </w:p>
    <w:p w14:paraId="6340942B" w14:textId="77777777" w:rsidR="000F27B3" w:rsidRPr="008E4B78" w:rsidRDefault="000F27B3" w:rsidP="00670433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</w:rPr>
      </w:pPr>
    </w:p>
    <w:sectPr w:rsidR="000F27B3" w:rsidRPr="008E4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CD48F" w14:textId="77777777" w:rsidR="00B9582B" w:rsidRDefault="00B9582B" w:rsidP="00206902">
      <w:pPr>
        <w:spacing w:after="0" w:line="240" w:lineRule="auto"/>
      </w:pPr>
      <w:r>
        <w:separator/>
      </w:r>
    </w:p>
  </w:endnote>
  <w:endnote w:type="continuationSeparator" w:id="0">
    <w:p w14:paraId="5D28720B" w14:textId="77777777" w:rsidR="00B9582B" w:rsidRDefault="00B9582B" w:rsidP="0020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6F25" w14:textId="77777777" w:rsidR="00206902" w:rsidRDefault="00206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E3CA" w14:textId="77777777" w:rsidR="00206902" w:rsidRDefault="00206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BD822" w14:textId="77777777" w:rsidR="00206902" w:rsidRDefault="00206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15F98" w14:textId="77777777" w:rsidR="00B9582B" w:rsidRDefault="00B9582B" w:rsidP="00206902">
      <w:pPr>
        <w:spacing w:after="0" w:line="240" w:lineRule="auto"/>
      </w:pPr>
      <w:r>
        <w:separator/>
      </w:r>
    </w:p>
  </w:footnote>
  <w:footnote w:type="continuationSeparator" w:id="0">
    <w:p w14:paraId="7D861BC0" w14:textId="77777777" w:rsidR="00B9582B" w:rsidRDefault="00B9582B" w:rsidP="0020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CC852" w14:textId="23DCA8D0" w:rsidR="00206902" w:rsidRDefault="005843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F2CC894" wp14:editId="11FCA1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52525" r="0" b="65849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6255A" w14:textId="77777777" w:rsidR="005843E1" w:rsidRDefault="005843E1" w:rsidP="005843E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CC89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margin-left:0;margin-top:0;width:412.4pt;height:247.4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46255A" w14:textId="77777777" w:rsidR="005843E1" w:rsidRDefault="005843E1" w:rsidP="005843E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ABA78" w14:textId="017DCF59" w:rsidR="00206902" w:rsidRDefault="005843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417C616" wp14:editId="2FA5AA2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52525" r="0" b="65849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54DD8" w14:textId="77777777" w:rsidR="005843E1" w:rsidRDefault="005843E1" w:rsidP="005843E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7C61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8" type="#_x0000_t202" style="position:absolute;margin-left:0;margin-top:0;width:412.4pt;height:247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3A54DD8" w14:textId="77777777" w:rsidR="005843E1" w:rsidRDefault="005843E1" w:rsidP="005843E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FEE25" w14:textId="77777777" w:rsidR="00206902" w:rsidRDefault="00D02566">
    <w:pPr>
      <w:pStyle w:val="Header"/>
    </w:pPr>
    <w:r>
      <w:rPr>
        <w:noProof/>
      </w:rPr>
      <w:pict w14:anchorId="1F16F8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12.4pt;height:247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B2D"/>
    <w:multiLevelType w:val="hybridMultilevel"/>
    <w:tmpl w:val="E71A908E"/>
    <w:lvl w:ilvl="0" w:tplc="C94E6A64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0B671AC1"/>
    <w:multiLevelType w:val="hybridMultilevel"/>
    <w:tmpl w:val="5F04B7A6"/>
    <w:lvl w:ilvl="0" w:tplc="CA641C7E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E4A303A"/>
    <w:multiLevelType w:val="hybridMultilevel"/>
    <w:tmpl w:val="9146D870"/>
    <w:lvl w:ilvl="0" w:tplc="40A2D748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1FE55C59"/>
    <w:multiLevelType w:val="hybridMultilevel"/>
    <w:tmpl w:val="839EECCA"/>
    <w:lvl w:ilvl="0" w:tplc="E87C76A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2FA3156"/>
    <w:multiLevelType w:val="hybridMultilevel"/>
    <w:tmpl w:val="7AFA2412"/>
    <w:lvl w:ilvl="0" w:tplc="CB62EE32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63C004BD"/>
    <w:multiLevelType w:val="hybridMultilevel"/>
    <w:tmpl w:val="08B2D5F8"/>
    <w:lvl w:ilvl="0" w:tplc="E1762210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3A"/>
    <w:rsid w:val="00032C57"/>
    <w:rsid w:val="00036A93"/>
    <w:rsid w:val="00067E58"/>
    <w:rsid w:val="000711DD"/>
    <w:rsid w:val="000A6267"/>
    <w:rsid w:val="000D0F01"/>
    <w:rsid w:val="000E3ADC"/>
    <w:rsid w:val="000F27B3"/>
    <w:rsid w:val="00106870"/>
    <w:rsid w:val="00122276"/>
    <w:rsid w:val="00154E46"/>
    <w:rsid w:val="001B570F"/>
    <w:rsid w:val="001E0E4E"/>
    <w:rsid w:val="001F320C"/>
    <w:rsid w:val="00206902"/>
    <w:rsid w:val="00214C42"/>
    <w:rsid w:val="0026503E"/>
    <w:rsid w:val="002A02C4"/>
    <w:rsid w:val="002B03F9"/>
    <w:rsid w:val="002B66DA"/>
    <w:rsid w:val="00331C55"/>
    <w:rsid w:val="00340740"/>
    <w:rsid w:val="00385342"/>
    <w:rsid w:val="00393FFC"/>
    <w:rsid w:val="0040044F"/>
    <w:rsid w:val="00413099"/>
    <w:rsid w:val="00437812"/>
    <w:rsid w:val="0044448F"/>
    <w:rsid w:val="0045189E"/>
    <w:rsid w:val="00453259"/>
    <w:rsid w:val="004618F2"/>
    <w:rsid w:val="00475051"/>
    <w:rsid w:val="004A1C66"/>
    <w:rsid w:val="00530DE1"/>
    <w:rsid w:val="00556CA1"/>
    <w:rsid w:val="00557A48"/>
    <w:rsid w:val="00572E03"/>
    <w:rsid w:val="0057440F"/>
    <w:rsid w:val="00575597"/>
    <w:rsid w:val="005843E1"/>
    <w:rsid w:val="00586126"/>
    <w:rsid w:val="005A6081"/>
    <w:rsid w:val="005B0EAA"/>
    <w:rsid w:val="005F1928"/>
    <w:rsid w:val="00614F3A"/>
    <w:rsid w:val="00647E45"/>
    <w:rsid w:val="00670433"/>
    <w:rsid w:val="0067198B"/>
    <w:rsid w:val="006D6DBF"/>
    <w:rsid w:val="006F2FEA"/>
    <w:rsid w:val="00706643"/>
    <w:rsid w:val="00716604"/>
    <w:rsid w:val="00735E7A"/>
    <w:rsid w:val="007765A3"/>
    <w:rsid w:val="007B19C4"/>
    <w:rsid w:val="007C2914"/>
    <w:rsid w:val="007D1970"/>
    <w:rsid w:val="007D2813"/>
    <w:rsid w:val="007D77BC"/>
    <w:rsid w:val="007F77E9"/>
    <w:rsid w:val="00806E9E"/>
    <w:rsid w:val="00824BB8"/>
    <w:rsid w:val="008263F1"/>
    <w:rsid w:val="00851219"/>
    <w:rsid w:val="00891B83"/>
    <w:rsid w:val="008A7F5F"/>
    <w:rsid w:val="008E4B78"/>
    <w:rsid w:val="008F42C7"/>
    <w:rsid w:val="00975775"/>
    <w:rsid w:val="009772C9"/>
    <w:rsid w:val="0099121B"/>
    <w:rsid w:val="009D011F"/>
    <w:rsid w:val="009F4B25"/>
    <w:rsid w:val="00A441BC"/>
    <w:rsid w:val="00A6567E"/>
    <w:rsid w:val="00A77A3A"/>
    <w:rsid w:val="00AA44FB"/>
    <w:rsid w:val="00AB0B2B"/>
    <w:rsid w:val="00AD0032"/>
    <w:rsid w:val="00AF3751"/>
    <w:rsid w:val="00AF5755"/>
    <w:rsid w:val="00B004FC"/>
    <w:rsid w:val="00B00F2A"/>
    <w:rsid w:val="00B34045"/>
    <w:rsid w:val="00B42468"/>
    <w:rsid w:val="00B650DC"/>
    <w:rsid w:val="00B9582B"/>
    <w:rsid w:val="00BB3E5A"/>
    <w:rsid w:val="00C33C03"/>
    <w:rsid w:val="00C75F4C"/>
    <w:rsid w:val="00CD4BB7"/>
    <w:rsid w:val="00D02566"/>
    <w:rsid w:val="00D21239"/>
    <w:rsid w:val="00D45E09"/>
    <w:rsid w:val="00D932A9"/>
    <w:rsid w:val="00DA1401"/>
    <w:rsid w:val="00DD363F"/>
    <w:rsid w:val="00DF6021"/>
    <w:rsid w:val="00E33DF3"/>
    <w:rsid w:val="00E4051E"/>
    <w:rsid w:val="00EF0E8A"/>
    <w:rsid w:val="00F121C4"/>
    <w:rsid w:val="00F125CC"/>
    <w:rsid w:val="00F452A8"/>
    <w:rsid w:val="00F5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DB4841"/>
  <w15:docId w15:val="{388CB78F-BF74-42A5-A924-A840180B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6">
    <w:name w:val="CM56"/>
    <w:basedOn w:val="Normal"/>
    <w:next w:val="Normal"/>
    <w:uiPriority w:val="99"/>
    <w:rsid w:val="00A77A3A"/>
    <w:pPr>
      <w:suppressAutoHyphens/>
      <w:autoSpaceDE w:val="0"/>
      <w:autoSpaceDN w:val="0"/>
      <w:adjustRightInd w:val="0"/>
      <w:spacing w:line="288" w:lineRule="auto"/>
      <w:textAlignment w:val="baseline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57">
    <w:name w:val="CM57"/>
    <w:basedOn w:val="Normal"/>
    <w:next w:val="Normal"/>
    <w:uiPriority w:val="99"/>
    <w:rsid w:val="00A77A3A"/>
    <w:pPr>
      <w:suppressAutoHyphens/>
      <w:autoSpaceDE w:val="0"/>
      <w:autoSpaceDN w:val="0"/>
      <w:adjustRightInd w:val="0"/>
      <w:spacing w:line="288" w:lineRule="auto"/>
      <w:textAlignment w:val="baseline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SMBodyText">
    <w:name w:val="OSM Body Text"/>
    <w:basedOn w:val="Normal"/>
    <w:uiPriority w:val="99"/>
    <w:rsid w:val="00A77A3A"/>
    <w:pPr>
      <w:suppressAutoHyphens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hAnsi="Times New Roman" w:cs="Times New Roman"/>
      <w:color w:val="000000"/>
    </w:rPr>
  </w:style>
  <w:style w:type="paragraph" w:customStyle="1" w:styleId="AgendaLevel1withleader">
    <w:name w:val="Agenda Level 1 with leader"/>
    <w:basedOn w:val="Normal"/>
    <w:uiPriority w:val="99"/>
    <w:rsid w:val="00A77A3A"/>
    <w:pPr>
      <w:keepLines/>
      <w:tabs>
        <w:tab w:val="left" w:pos="480"/>
        <w:tab w:val="right" w:leader="dot" w:pos="9320"/>
      </w:tabs>
      <w:suppressAutoHyphens/>
      <w:autoSpaceDE w:val="0"/>
      <w:autoSpaceDN w:val="0"/>
      <w:adjustRightInd w:val="0"/>
      <w:spacing w:after="120" w:line="288" w:lineRule="auto"/>
      <w:ind w:left="480" w:hanging="480"/>
      <w:textAlignment w:val="baseline"/>
    </w:pPr>
    <w:rPr>
      <w:rFonts w:ascii="Times New Roman" w:hAnsi="Times New Roman" w:cs="Times New Roman"/>
      <w:b/>
      <w:bCs/>
      <w:color w:val="000000"/>
    </w:rPr>
  </w:style>
  <w:style w:type="paragraph" w:customStyle="1" w:styleId="AgendaLevel2withLeader">
    <w:name w:val="Agenda Level 2 with Leader"/>
    <w:basedOn w:val="Normal"/>
    <w:uiPriority w:val="99"/>
    <w:rsid w:val="00A77A3A"/>
    <w:pPr>
      <w:tabs>
        <w:tab w:val="left" w:pos="1060"/>
        <w:tab w:val="right" w:leader="dot" w:pos="9360"/>
      </w:tabs>
      <w:suppressAutoHyphens/>
      <w:autoSpaceDE w:val="0"/>
      <w:autoSpaceDN w:val="0"/>
      <w:adjustRightInd w:val="0"/>
      <w:spacing w:after="120" w:line="288" w:lineRule="auto"/>
      <w:ind w:left="1080" w:hanging="360"/>
      <w:textAlignment w:val="baseline"/>
    </w:pPr>
    <w:rPr>
      <w:rFonts w:ascii="Times New Roman" w:hAnsi="Times New Roman" w:cs="Times New Roman"/>
      <w:color w:val="000000"/>
    </w:rPr>
  </w:style>
  <w:style w:type="paragraph" w:customStyle="1" w:styleId="AgendaLevel3withleader">
    <w:name w:val="Agenda Level 3 with leader"/>
    <w:basedOn w:val="Normal"/>
    <w:uiPriority w:val="99"/>
    <w:rsid w:val="00A77A3A"/>
    <w:pPr>
      <w:tabs>
        <w:tab w:val="left" w:pos="1440"/>
        <w:tab w:val="right" w:leader="dot" w:pos="9360"/>
      </w:tabs>
      <w:suppressAutoHyphens/>
      <w:autoSpaceDE w:val="0"/>
      <w:autoSpaceDN w:val="0"/>
      <w:adjustRightInd w:val="0"/>
      <w:spacing w:after="120" w:line="288" w:lineRule="auto"/>
      <w:ind w:left="1440" w:hanging="360"/>
      <w:textAlignment w:val="baseline"/>
    </w:pPr>
    <w:rPr>
      <w:rFonts w:ascii="Times New Roman" w:hAnsi="Times New Roman" w:cs="Times New Roman"/>
      <w:color w:val="000000"/>
    </w:rPr>
  </w:style>
  <w:style w:type="paragraph" w:customStyle="1" w:styleId="AgendaLevel4withleader">
    <w:name w:val="Agenda Level 4 with leader"/>
    <w:basedOn w:val="Normal"/>
    <w:uiPriority w:val="99"/>
    <w:rsid w:val="00A77A3A"/>
    <w:pPr>
      <w:tabs>
        <w:tab w:val="left" w:pos="1840"/>
        <w:tab w:val="right" w:leader="dot" w:pos="9360"/>
      </w:tabs>
      <w:suppressAutoHyphens/>
      <w:autoSpaceDE w:val="0"/>
      <w:autoSpaceDN w:val="0"/>
      <w:adjustRightInd w:val="0"/>
      <w:spacing w:after="120" w:line="288" w:lineRule="auto"/>
      <w:ind w:left="1440"/>
      <w:textAlignment w:val="baseline"/>
    </w:pPr>
    <w:rPr>
      <w:rFonts w:ascii="Times New Roman" w:hAnsi="Times New Roman" w:cs="Times New Roman"/>
      <w:color w:val="000000"/>
    </w:rPr>
  </w:style>
  <w:style w:type="paragraph" w:customStyle="1" w:styleId="CM54">
    <w:name w:val="CM54"/>
    <w:basedOn w:val="Normal"/>
    <w:next w:val="Normal"/>
    <w:uiPriority w:val="99"/>
    <w:rsid w:val="00A77A3A"/>
    <w:pPr>
      <w:suppressAutoHyphens/>
      <w:autoSpaceDE w:val="0"/>
      <w:autoSpaceDN w:val="0"/>
      <w:adjustRightInd w:val="0"/>
      <w:spacing w:line="288" w:lineRule="auto"/>
      <w:textAlignment w:val="baseline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gendaTextBox">
    <w:name w:val="Agenda Text Box"/>
    <w:basedOn w:val="Normal"/>
    <w:uiPriority w:val="99"/>
    <w:rsid w:val="00A77A3A"/>
    <w:pPr>
      <w:tabs>
        <w:tab w:val="left" w:pos="720"/>
      </w:tabs>
      <w:suppressAutoHyphens/>
      <w:autoSpaceDE w:val="0"/>
      <w:autoSpaceDN w:val="0"/>
      <w:adjustRightInd w:val="0"/>
      <w:spacing w:after="240" w:line="288" w:lineRule="auto"/>
      <w:ind w:left="580" w:right="240" w:hanging="360"/>
      <w:textAlignment w:val="baseline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rsid w:val="00A77A3A"/>
    <w:rPr>
      <w:color w:val="0000FF"/>
      <w:w w:val="100"/>
      <w:u w:val="thick" w:color="0000FF"/>
    </w:rPr>
  </w:style>
  <w:style w:type="paragraph" w:styleId="Header">
    <w:name w:val="header"/>
    <w:basedOn w:val="Normal"/>
    <w:link w:val="HeaderChar"/>
    <w:uiPriority w:val="99"/>
    <w:unhideWhenUsed/>
    <w:rsid w:val="0020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02"/>
  </w:style>
  <w:style w:type="paragraph" w:styleId="Footer">
    <w:name w:val="footer"/>
    <w:basedOn w:val="Normal"/>
    <w:link w:val="FooterChar"/>
    <w:uiPriority w:val="99"/>
    <w:unhideWhenUsed/>
    <w:rsid w:val="0020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02"/>
  </w:style>
  <w:style w:type="character" w:styleId="CommentReference">
    <w:name w:val="annotation reference"/>
    <w:basedOn w:val="DefaultParagraphFont"/>
    <w:uiPriority w:val="99"/>
    <w:semiHidden/>
    <w:unhideWhenUsed/>
    <w:rsid w:val="00977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2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E4B78"/>
  </w:style>
  <w:style w:type="paragraph" w:styleId="ListParagraph">
    <w:name w:val="List Paragraph"/>
    <w:basedOn w:val="Normal"/>
    <w:uiPriority w:val="34"/>
    <w:qFormat/>
    <w:rsid w:val="00670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3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8D918D7</Template>
  <TotalTime>1</TotalTime>
  <Pages>3</Pages>
  <Words>396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Carl H</dc:creator>
  <cp:lastModifiedBy>janessa.esquible</cp:lastModifiedBy>
  <cp:revision>2</cp:revision>
  <cp:lastPrinted>2014-12-04T17:55:00Z</cp:lastPrinted>
  <dcterms:created xsi:type="dcterms:W3CDTF">2019-03-04T19:24:00Z</dcterms:created>
  <dcterms:modified xsi:type="dcterms:W3CDTF">2019-03-04T19:24:00Z</dcterms:modified>
</cp:coreProperties>
</file>