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F50" w:rsidRPr="003B0422" w:rsidRDefault="00E83F50" w:rsidP="008531D8">
      <w:pPr>
        <w:pStyle w:val="NoSpacing"/>
        <w:jc w:val="center"/>
        <w:rPr>
          <w:rFonts w:cstheme="minorHAnsi"/>
          <w:sz w:val="24"/>
          <w:szCs w:val="24"/>
        </w:rPr>
      </w:pPr>
      <w:r w:rsidRPr="003B0422">
        <w:rPr>
          <w:rFonts w:cstheme="minorHAnsi"/>
          <w:sz w:val="24"/>
          <w:szCs w:val="24"/>
        </w:rPr>
        <w:t>Child Care Services</w:t>
      </w:r>
    </w:p>
    <w:p w:rsidR="00AD6EED" w:rsidRPr="003B0422" w:rsidRDefault="00E83F50" w:rsidP="008531D8">
      <w:pPr>
        <w:pStyle w:val="NoSpacing"/>
        <w:jc w:val="center"/>
        <w:rPr>
          <w:rFonts w:cstheme="minorHAnsi"/>
          <w:sz w:val="24"/>
          <w:szCs w:val="24"/>
        </w:rPr>
      </w:pPr>
      <w:r w:rsidRPr="003B0422">
        <w:rPr>
          <w:rFonts w:cstheme="minorHAnsi"/>
          <w:sz w:val="24"/>
          <w:szCs w:val="24"/>
        </w:rPr>
        <w:t>Approved</w:t>
      </w:r>
      <w:r w:rsidR="00AD6EED" w:rsidRPr="003B0422">
        <w:rPr>
          <w:rFonts w:cstheme="minorHAnsi"/>
          <w:sz w:val="24"/>
          <w:szCs w:val="24"/>
        </w:rPr>
        <w:t xml:space="preserve"> Provider </w:t>
      </w:r>
      <w:r w:rsidR="00385DE9" w:rsidRPr="003B0422">
        <w:rPr>
          <w:rFonts w:cstheme="minorHAnsi"/>
          <w:sz w:val="24"/>
          <w:szCs w:val="24"/>
        </w:rPr>
        <w:t>Application</w:t>
      </w:r>
    </w:p>
    <w:p w:rsidR="00AD6EED" w:rsidRPr="003B0422" w:rsidRDefault="00AD6EED" w:rsidP="00AD6EED">
      <w:pPr>
        <w:pStyle w:val="NoSpacing"/>
        <w:rPr>
          <w:rFonts w:cstheme="minorHAnsi"/>
          <w:sz w:val="24"/>
          <w:szCs w:val="24"/>
        </w:rPr>
      </w:pPr>
    </w:p>
    <w:p w:rsidR="00886E9F" w:rsidRPr="003B0422" w:rsidRDefault="00886E9F" w:rsidP="00E83F50">
      <w:pPr>
        <w:pStyle w:val="NoSpacing"/>
        <w:rPr>
          <w:rFonts w:eastAsia="MS Gothic" w:cstheme="minorHAnsi"/>
          <w:color w:val="222222"/>
          <w:sz w:val="24"/>
          <w:szCs w:val="24"/>
          <w:shd w:val="clear" w:color="auto" w:fill="FFFFFF"/>
        </w:rPr>
      </w:pPr>
      <w:r w:rsidRPr="003B0422">
        <w:rPr>
          <w:rFonts w:eastAsia="MS Gothic" w:cstheme="minorHAnsi"/>
          <w:color w:val="222222"/>
          <w:sz w:val="24"/>
          <w:szCs w:val="24"/>
          <w:shd w:val="clear" w:color="auto" w:fill="FFFFFF"/>
        </w:rPr>
        <w:t>ONC’s approval process for Ch</w:t>
      </w:r>
      <w:r w:rsidR="00131112">
        <w:rPr>
          <w:rFonts w:eastAsia="MS Gothic" w:cstheme="minorHAnsi"/>
          <w:color w:val="222222"/>
          <w:sz w:val="24"/>
          <w:szCs w:val="24"/>
          <w:shd w:val="clear" w:color="auto" w:fill="FFFFFF"/>
        </w:rPr>
        <w:t>ild Care Providers</w:t>
      </w:r>
      <w:r w:rsidRPr="003B0422">
        <w:rPr>
          <w:rFonts w:eastAsia="MS Gothic" w:cstheme="minorHAnsi"/>
          <w:color w:val="222222"/>
          <w:sz w:val="24"/>
          <w:szCs w:val="24"/>
          <w:shd w:val="clear" w:color="auto" w:fill="FFFFFF"/>
        </w:rPr>
        <w:t>:</w:t>
      </w:r>
    </w:p>
    <w:p w:rsidR="00886E9F" w:rsidRPr="003B0422" w:rsidRDefault="0089522D" w:rsidP="00886E9F">
      <w:pPr>
        <w:pStyle w:val="NoSpacing"/>
        <w:numPr>
          <w:ilvl w:val="0"/>
          <w:numId w:val="2"/>
        </w:numPr>
        <w:rPr>
          <w:rFonts w:eastAsia="MS Gothic" w:cstheme="minorHAnsi"/>
          <w:color w:val="222222"/>
          <w:sz w:val="24"/>
          <w:szCs w:val="24"/>
          <w:shd w:val="clear" w:color="auto" w:fill="FFFFFF"/>
        </w:rPr>
      </w:pPr>
      <w:r w:rsidRPr="003B0422">
        <w:rPr>
          <w:rFonts w:eastAsia="MS Gothic" w:cstheme="minorHAnsi"/>
          <w:color w:val="222222"/>
          <w:sz w:val="24"/>
          <w:szCs w:val="24"/>
          <w:shd w:val="clear" w:color="auto" w:fill="FFFFFF"/>
        </w:rPr>
        <w:t>Applicant will submit a completed application with all required documents along with fingerprinting and background check results from the State of Alaska Department of Public Safety</w:t>
      </w:r>
    </w:p>
    <w:p w:rsidR="0089522D" w:rsidRPr="003B0422" w:rsidRDefault="0089522D" w:rsidP="00886E9F">
      <w:pPr>
        <w:pStyle w:val="NoSpacing"/>
        <w:numPr>
          <w:ilvl w:val="0"/>
          <w:numId w:val="2"/>
        </w:numPr>
        <w:rPr>
          <w:rFonts w:eastAsia="MS Gothic" w:cstheme="minorHAnsi"/>
          <w:color w:val="222222"/>
          <w:sz w:val="24"/>
          <w:szCs w:val="24"/>
          <w:shd w:val="clear" w:color="auto" w:fill="FFFFFF"/>
        </w:rPr>
      </w:pPr>
      <w:r w:rsidRPr="003B0422">
        <w:rPr>
          <w:rFonts w:eastAsia="MS Gothic" w:cstheme="minorHAnsi"/>
          <w:color w:val="222222"/>
          <w:sz w:val="24"/>
          <w:szCs w:val="24"/>
          <w:shd w:val="clear" w:color="auto" w:fill="FFFFFF"/>
        </w:rPr>
        <w:t>All individuals (16 years and older) living in the location where child care services are provided must submit a copy of results from a recent background check with fingerprinting</w:t>
      </w:r>
    </w:p>
    <w:p w:rsidR="0089522D" w:rsidRPr="003B0422" w:rsidRDefault="0089522D" w:rsidP="0085787A">
      <w:pPr>
        <w:pStyle w:val="NoSpacing"/>
        <w:numPr>
          <w:ilvl w:val="0"/>
          <w:numId w:val="2"/>
        </w:numPr>
        <w:rPr>
          <w:rFonts w:eastAsia="MS Gothic" w:cstheme="minorHAnsi"/>
          <w:color w:val="222222"/>
          <w:sz w:val="24"/>
          <w:szCs w:val="24"/>
          <w:shd w:val="clear" w:color="auto" w:fill="FFFFFF"/>
        </w:rPr>
      </w:pPr>
      <w:r w:rsidRPr="003B0422">
        <w:rPr>
          <w:rFonts w:eastAsia="MS Gothic" w:cstheme="minorHAnsi"/>
          <w:color w:val="222222"/>
          <w:sz w:val="24"/>
          <w:szCs w:val="24"/>
          <w:shd w:val="clear" w:color="auto" w:fill="FFFFFF"/>
        </w:rPr>
        <w:t>Applicants who are caring for 5 or more children must be licensed by the State of Alaska</w:t>
      </w:r>
    </w:p>
    <w:p w:rsidR="0085787A" w:rsidRPr="003B0422" w:rsidRDefault="0085787A" w:rsidP="0085787A">
      <w:pPr>
        <w:pStyle w:val="NoSpacing"/>
        <w:numPr>
          <w:ilvl w:val="0"/>
          <w:numId w:val="2"/>
        </w:numPr>
        <w:rPr>
          <w:rFonts w:eastAsia="MS Gothic" w:cstheme="minorHAnsi"/>
          <w:color w:val="222222"/>
          <w:sz w:val="24"/>
          <w:szCs w:val="24"/>
          <w:shd w:val="clear" w:color="auto" w:fill="FFFFFF"/>
        </w:rPr>
      </w:pPr>
      <w:r w:rsidRPr="003B0422">
        <w:rPr>
          <w:rFonts w:eastAsia="MS Gothic" w:cstheme="minorHAnsi"/>
          <w:color w:val="222222"/>
          <w:sz w:val="24"/>
          <w:szCs w:val="24"/>
          <w:shd w:val="clear" w:color="auto" w:fill="FFFFFF"/>
        </w:rPr>
        <w:t>Applicant’s immunizations must be up to date</w:t>
      </w:r>
    </w:p>
    <w:p w:rsidR="0085787A" w:rsidRPr="003B0422" w:rsidRDefault="0085787A" w:rsidP="0085787A">
      <w:pPr>
        <w:pStyle w:val="NoSpacing"/>
        <w:numPr>
          <w:ilvl w:val="0"/>
          <w:numId w:val="2"/>
        </w:numPr>
        <w:rPr>
          <w:rFonts w:eastAsia="MS Gothic" w:cstheme="minorHAnsi"/>
          <w:color w:val="222222"/>
          <w:sz w:val="24"/>
          <w:szCs w:val="24"/>
          <w:shd w:val="clear" w:color="auto" w:fill="FFFFFF"/>
        </w:rPr>
      </w:pPr>
      <w:r w:rsidRPr="003B0422">
        <w:rPr>
          <w:rFonts w:eastAsia="MS Gothic" w:cstheme="minorHAnsi"/>
          <w:color w:val="222222"/>
          <w:sz w:val="24"/>
          <w:szCs w:val="24"/>
          <w:shd w:val="clear" w:color="auto" w:fill="FFFFFF"/>
        </w:rPr>
        <w:t>Initial home visit by case worker to assess the home in which child care services are provided</w:t>
      </w:r>
    </w:p>
    <w:p w:rsidR="0085787A" w:rsidRPr="003B0422" w:rsidRDefault="0085787A" w:rsidP="0085787A">
      <w:pPr>
        <w:pStyle w:val="NoSpacing"/>
        <w:numPr>
          <w:ilvl w:val="0"/>
          <w:numId w:val="2"/>
        </w:numPr>
        <w:rPr>
          <w:rFonts w:eastAsia="MS Gothic" w:cstheme="minorHAnsi"/>
          <w:color w:val="222222"/>
          <w:sz w:val="24"/>
          <w:szCs w:val="24"/>
          <w:shd w:val="clear" w:color="auto" w:fill="FFFFFF"/>
        </w:rPr>
      </w:pPr>
      <w:r w:rsidRPr="003B0422">
        <w:rPr>
          <w:rFonts w:eastAsia="MS Gothic" w:cstheme="minorHAnsi"/>
          <w:color w:val="222222"/>
          <w:sz w:val="24"/>
          <w:szCs w:val="24"/>
          <w:shd w:val="clear" w:color="auto" w:fill="FFFFFF"/>
        </w:rPr>
        <w:t>Provider Orientation: service overview. Providers are required to attend training pertinent to providing quality child care</w:t>
      </w:r>
    </w:p>
    <w:p w:rsidR="0089522D" w:rsidRPr="003B0422" w:rsidRDefault="0089522D" w:rsidP="00E83F50">
      <w:pPr>
        <w:pStyle w:val="NoSpacing"/>
        <w:rPr>
          <w:rFonts w:eastAsia="MS Gothic" w:cstheme="minorHAnsi"/>
          <w:b/>
          <w:color w:val="222222"/>
          <w:sz w:val="24"/>
          <w:szCs w:val="24"/>
          <w:shd w:val="clear" w:color="auto" w:fill="FFFFFF"/>
        </w:rPr>
      </w:pPr>
      <w:r w:rsidRPr="003B0422">
        <w:rPr>
          <w:rFonts w:eastAsia="MS Gothic" w:cstheme="minorHAnsi"/>
          <w:b/>
          <w:color w:val="222222"/>
          <w:sz w:val="24"/>
          <w:szCs w:val="24"/>
          <w:shd w:val="clear" w:color="auto" w:fill="FFFFFF"/>
        </w:rPr>
        <w:t>Location of Child Care</w:t>
      </w:r>
    </w:p>
    <w:p w:rsidR="0089522D" w:rsidRPr="003B0422" w:rsidRDefault="00886E9F" w:rsidP="00E83F50">
      <w:pPr>
        <w:pStyle w:val="NoSpacing"/>
        <w:rPr>
          <w:rFonts w:eastAsia="MS Gothic" w:cstheme="minorHAnsi"/>
          <w:color w:val="222222"/>
          <w:sz w:val="24"/>
          <w:szCs w:val="24"/>
          <w:shd w:val="clear" w:color="auto" w:fill="FFFFFF"/>
        </w:rPr>
      </w:pPr>
      <w:r w:rsidRPr="003B0422">
        <w:rPr>
          <w:rFonts w:eastAsia="MS Gothic" w:cstheme="minorHAnsi"/>
          <w:color w:val="222222"/>
          <w:sz w:val="24"/>
          <w:szCs w:val="24"/>
          <w:shd w:val="clear" w:color="auto" w:fill="FFFFFF"/>
        </w:rPr>
        <w:t>Child Care Services may be provided at the child’s home or at the home of the Provider. ONC will provide a subsidized amount to the Provider, according to the current Sliding Fee Scale. Parents will pay their Provider with thei</w:t>
      </w:r>
      <w:r w:rsidR="0078763D">
        <w:rPr>
          <w:rFonts w:eastAsia="MS Gothic" w:cstheme="minorHAnsi"/>
          <w:color w:val="222222"/>
          <w:sz w:val="24"/>
          <w:szCs w:val="24"/>
          <w:shd w:val="clear" w:color="auto" w:fill="FFFFFF"/>
        </w:rPr>
        <w:t>r obligated copayment</w:t>
      </w:r>
      <w:r w:rsidR="0089522D" w:rsidRPr="003B0422">
        <w:rPr>
          <w:rFonts w:eastAsia="MS Gothic" w:cstheme="minorHAnsi"/>
          <w:color w:val="222222"/>
          <w:sz w:val="24"/>
          <w:szCs w:val="24"/>
          <w:shd w:val="clear" w:color="auto" w:fill="FFFFFF"/>
        </w:rPr>
        <w:t>.</w:t>
      </w:r>
    </w:p>
    <w:p w:rsidR="0089522D" w:rsidRPr="003B0422" w:rsidRDefault="0089522D" w:rsidP="00E83F50">
      <w:pPr>
        <w:pStyle w:val="NoSpacing"/>
        <w:rPr>
          <w:rFonts w:eastAsia="MS Gothic" w:cstheme="minorHAnsi"/>
          <w:b/>
          <w:color w:val="222222"/>
          <w:sz w:val="24"/>
          <w:szCs w:val="24"/>
          <w:shd w:val="clear" w:color="auto" w:fill="FFFFFF"/>
        </w:rPr>
      </w:pPr>
      <w:r w:rsidRPr="003B0422">
        <w:rPr>
          <w:rFonts w:eastAsia="MS Gothic" w:cstheme="minorHAnsi"/>
          <w:b/>
          <w:color w:val="222222"/>
          <w:sz w:val="24"/>
          <w:szCs w:val="24"/>
          <w:shd w:val="clear" w:color="auto" w:fill="FFFFFF"/>
        </w:rPr>
        <w:t>Pay Schedule</w:t>
      </w:r>
    </w:p>
    <w:p w:rsidR="004D7EA5" w:rsidRPr="003B0422" w:rsidRDefault="0089522D" w:rsidP="00FD7F2D">
      <w:pPr>
        <w:pStyle w:val="NoSpacing"/>
        <w:rPr>
          <w:rFonts w:eastAsia="MS Gothic" w:cstheme="minorHAnsi"/>
          <w:color w:val="222222"/>
          <w:sz w:val="24"/>
          <w:szCs w:val="24"/>
          <w:shd w:val="clear" w:color="auto" w:fill="FFFFFF"/>
        </w:rPr>
      </w:pPr>
      <w:r w:rsidRPr="003B0422">
        <w:rPr>
          <w:rFonts w:eastAsia="MS Gothic" w:cstheme="minorHAnsi"/>
          <w:color w:val="222222"/>
          <w:sz w:val="24"/>
          <w:szCs w:val="24"/>
          <w:shd w:val="clear" w:color="auto" w:fill="FFFFFF"/>
        </w:rPr>
        <w:t>Providers are paid biweekly on Tuesdays or Thursdays.</w:t>
      </w:r>
    </w:p>
    <w:p w:rsidR="004D7EA5" w:rsidRPr="003B0422" w:rsidRDefault="004D7EA5" w:rsidP="00FD7F2D">
      <w:pPr>
        <w:spacing w:before="240" w:after="200" w:line="276" w:lineRule="auto"/>
        <w:rPr>
          <w:rFonts w:asciiTheme="minorHAnsi" w:hAnsiTheme="minorHAnsi" w:cstheme="minorHAnsi"/>
          <w:sz w:val="24"/>
          <w:szCs w:val="24"/>
        </w:rPr>
      </w:pPr>
      <w:r w:rsidRPr="003B0422">
        <w:rPr>
          <w:rFonts w:asciiTheme="minorHAnsi" w:hAnsiTheme="minorHAnsi" w:cstheme="minorHAnsi"/>
          <w:b/>
          <w:sz w:val="24"/>
          <w:szCs w:val="24"/>
        </w:rPr>
        <w:t>R</w:t>
      </w:r>
      <w:r w:rsidR="00FD7F2D" w:rsidRPr="003B0422">
        <w:rPr>
          <w:rFonts w:asciiTheme="minorHAnsi" w:hAnsiTheme="minorHAnsi" w:cstheme="minorHAnsi"/>
          <w:b/>
          <w:sz w:val="24"/>
          <w:szCs w:val="24"/>
        </w:rPr>
        <w:t>equired Document Checklist</w:t>
      </w:r>
    </w:p>
    <w:p w:rsidR="004D7EA5" w:rsidRPr="003B0422" w:rsidRDefault="00290099">
      <w:pPr>
        <w:spacing w:after="200" w:line="276" w:lineRule="auto"/>
        <w:rPr>
          <w:rFonts w:asciiTheme="minorHAnsi" w:hAnsiTheme="minorHAnsi" w:cstheme="minorHAnsi"/>
          <w:sz w:val="24"/>
          <w:szCs w:val="24"/>
        </w:rPr>
      </w:pPr>
      <w:sdt>
        <w:sdtPr>
          <w:rPr>
            <w:rFonts w:asciiTheme="minorHAnsi" w:hAnsiTheme="minorHAnsi" w:cstheme="minorHAnsi"/>
            <w:sz w:val="24"/>
            <w:szCs w:val="24"/>
          </w:rPr>
          <w:id w:val="1594512546"/>
          <w14:checkbox>
            <w14:checked w14:val="0"/>
            <w14:checkedState w14:val="2612" w14:font="MS Gothic"/>
            <w14:uncheckedState w14:val="2610" w14:font="MS Gothic"/>
          </w14:checkbox>
        </w:sdtPr>
        <w:sdtEndPr/>
        <w:sdtContent>
          <w:r w:rsidR="004D7EA5" w:rsidRPr="003B0422">
            <w:rPr>
              <w:rFonts w:ascii="Segoe UI Symbol" w:eastAsia="MS Gothic" w:hAnsi="Segoe UI Symbol" w:cs="Segoe UI Symbol"/>
              <w:sz w:val="24"/>
              <w:szCs w:val="24"/>
            </w:rPr>
            <w:t>☐</w:t>
          </w:r>
        </w:sdtContent>
      </w:sdt>
      <w:r w:rsidR="004D7EA5" w:rsidRPr="003B0422">
        <w:rPr>
          <w:rFonts w:asciiTheme="minorHAnsi" w:hAnsiTheme="minorHAnsi" w:cstheme="minorHAnsi"/>
          <w:sz w:val="24"/>
          <w:szCs w:val="24"/>
        </w:rPr>
        <w:t>Copy of government issued ID</w:t>
      </w:r>
    </w:p>
    <w:p w:rsidR="0073152A" w:rsidRPr="00965B83" w:rsidRDefault="00290099">
      <w:pPr>
        <w:spacing w:after="200" w:line="276" w:lineRule="auto"/>
        <w:rPr>
          <w:rFonts w:asciiTheme="minorHAnsi" w:hAnsiTheme="minorHAnsi" w:cstheme="minorHAnsi"/>
          <w:sz w:val="24"/>
          <w:szCs w:val="24"/>
        </w:rPr>
      </w:pPr>
      <w:sdt>
        <w:sdtPr>
          <w:rPr>
            <w:rFonts w:asciiTheme="minorHAnsi" w:hAnsiTheme="minorHAnsi" w:cstheme="minorHAnsi"/>
            <w:sz w:val="24"/>
            <w:szCs w:val="24"/>
          </w:rPr>
          <w:id w:val="854547903"/>
          <w14:checkbox>
            <w14:checked w14:val="0"/>
            <w14:checkedState w14:val="2612" w14:font="MS Gothic"/>
            <w14:uncheckedState w14:val="2610" w14:font="MS Gothic"/>
          </w14:checkbox>
        </w:sdtPr>
        <w:sdtEndPr/>
        <w:sdtContent>
          <w:r w:rsidR="004D7EA5" w:rsidRPr="003B0422">
            <w:rPr>
              <w:rFonts w:ascii="Segoe UI Symbol" w:eastAsia="MS Gothic" w:hAnsi="Segoe UI Symbol" w:cs="Segoe UI Symbol"/>
              <w:sz w:val="24"/>
              <w:szCs w:val="24"/>
            </w:rPr>
            <w:t>☐</w:t>
          </w:r>
        </w:sdtContent>
      </w:sdt>
      <w:r w:rsidR="001A4A60" w:rsidRPr="003B0422">
        <w:rPr>
          <w:rFonts w:asciiTheme="minorHAnsi" w:hAnsiTheme="minorHAnsi" w:cstheme="minorHAnsi"/>
          <w:sz w:val="24"/>
          <w:szCs w:val="24"/>
        </w:rPr>
        <w:t>Copy of background check results</w:t>
      </w:r>
      <w:r w:rsidR="00965B83">
        <w:rPr>
          <w:rFonts w:asciiTheme="minorHAnsi" w:hAnsiTheme="minorHAnsi" w:cstheme="minorHAnsi"/>
          <w:sz w:val="24"/>
          <w:szCs w:val="24"/>
        </w:rPr>
        <w:t xml:space="preserve">. </w:t>
      </w:r>
      <w:r w:rsidR="00965B83" w:rsidRPr="00965B83">
        <w:rPr>
          <w:rFonts w:asciiTheme="minorHAnsi" w:hAnsiTheme="minorHAnsi" w:cstheme="minorHAnsi"/>
          <w:sz w:val="24"/>
          <w:szCs w:val="24"/>
        </w:rPr>
        <w:t>Reimbursement for the cost of background checks is available. Applicant must submit a copy of their receipts with the application for payment.</w:t>
      </w:r>
      <w:r w:rsidR="0073152A" w:rsidRPr="00965B83">
        <w:rPr>
          <w:rFonts w:asciiTheme="minorHAnsi" w:hAnsiTheme="minorHAnsi" w:cstheme="minorHAnsi"/>
          <w:sz w:val="24"/>
          <w:szCs w:val="24"/>
        </w:rPr>
        <w:br w:type="page"/>
      </w:r>
    </w:p>
    <w:p w:rsidR="001A4A60" w:rsidRPr="003B0422" w:rsidRDefault="0049117A" w:rsidP="0073152A">
      <w:pPr>
        <w:spacing w:after="200" w:line="276" w:lineRule="auto"/>
        <w:jc w:val="center"/>
        <w:rPr>
          <w:rFonts w:asciiTheme="minorHAnsi" w:hAnsiTheme="minorHAnsi" w:cstheme="minorHAnsi"/>
          <w:b/>
          <w:sz w:val="24"/>
          <w:szCs w:val="24"/>
        </w:rPr>
      </w:pPr>
      <w:r w:rsidRPr="003B0422">
        <w:rPr>
          <w:rFonts w:asciiTheme="minorHAnsi" w:hAnsiTheme="minorHAnsi" w:cstheme="minorHAnsi"/>
          <w:b/>
          <w:sz w:val="24"/>
          <w:szCs w:val="24"/>
        </w:rPr>
        <w:lastRenderedPageBreak/>
        <w:t>Health &amp; Safety Requirements</w:t>
      </w:r>
    </w:p>
    <w:p w:rsidR="0049117A" w:rsidRPr="003B0422" w:rsidRDefault="0073152A" w:rsidP="0049117A">
      <w:pPr>
        <w:numPr>
          <w:ilvl w:val="0"/>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t>P</w:t>
      </w:r>
      <w:r w:rsidR="0049117A" w:rsidRPr="003B0422">
        <w:rPr>
          <w:rFonts w:asciiTheme="minorHAnsi" w:hAnsiTheme="minorHAnsi" w:cstheme="minorHAnsi"/>
          <w:sz w:val="24"/>
          <w:szCs w:val="24"/>
        </w:rPr>
        <w:t>rovider must be 18 ye</w:t>
      </w:r>
      <w:r w:rsidR="00DE7A23">
        <w:rPr>
          <w:rFonts w:asciiTheme="minorHAnsi" w:hAnsiTheme="minorHAnsi" w:cstheme="minorHAnsi"/>
          <w:sz w:val="24"/>
          <w:szCs w:val="24"/>
        </w:rPr>
        <w:t>ars or older.  The provider to child ratio will be 1 to 4.</w:t>
      </w:r>
    </w:p>
    <w:p w:rsidR="0049117A" w:rsidRPr="003B0422" w:rsidRDefault="00DE7A23" w:rsidP="0049117A">
      <w:pPr>
        <w:numPr>
          <w:ilvl w:val="0"/>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t>Household members 16 years of age and older at the location of the child care will submit to fingerprinting background checks and be free of barrier crimes.</w:t>
      </w:r>
    </w:p>
    <w:p w:rsidR="0049117A" w:rsidRPr="003B0422" w:rsidRDefault="00DE7A23" w:rsidP="0049117A">
      <w:pPr>
        <w:numPr>
          <w:ilvl w:val="0"/>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t>Providers will be current with all immunization requirements.</w:t>
      </w:r>
    </w:p>
    <w:p w:rsidR="0049117A" w:rsidRPr="003B0422" w:rsidRDefault="0073152A" w:rsidP="0049117A">
      <w:pPr>
        <w:numPr>
          <w:ilvl w:val="0"/>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t>P</w:t>
      </w:r>
      <w:r w:rsidR="00DE7A23">
        <w:rPr>
          <w:rFonts w:asciiTheme="minorHAnsi" w:hAnsiTheme="minorHAnsi" w:cstheme="minorHAnsi"/>
          <w:sz w:val="24"/>
          <w:szCs w:val="24"/>
        </w:rPr>
        <w:t>rovider will</w:t>
      </w:r>
      <w:r w:rsidR="0049117A" w:rsidRPr="003B0422">
        <w:rPr>
          <w:rFonts w:asciiTheme="minorHAnsi" w:hAnsiTheme="minorHAnsi" w:cstheme="minorHAnsi"/>
          <w:sz w:val="24"/>
          <w:szCs w:val="24"/>
        </w:rPr>
        <w:t xml:space="preserve"> directly supervise </w:t>
      </w:r>
      <w:r w:rsidR="00DE7A23">
        <w:rPr>
          <w:rFonts w:asciiTheme="minorHAnsi" w:hAnsiTheme="minorHAnsi" w:cstheme="minorHAnsi"/>
          <w:sz w:val="24"/>
          <w:szCs w:val="24"/>
        </w:rPr>
        <w:t>all</w:t>
      </w:r>
      <w:r w:rsidR="0049117A" w:rsidRPr="003B0422">
        <w:rPr>
          <w:rFonts w:asciiTheme="minorHAnsi" w:hAnsiTheme="minorHAnsi" w:cstheme="minorHAnsi"/>
          <w:sz w:val="24"/>
          <w:szCs w:val="24"/>
        </w:rPr>
        <w:t xml:space="preserve"> children</w:t>
      </w:r>
      <w:r w:rsidR="00DE7A23">
        <w:rPr>
          <w:rFonts w:asciiTheme="minorHAnsi" w:hAnsiTheme="minorHAnsi" w:cstheme="minorHAnsi"/>
          <w:sz w:val="24"/>
          <w:szCs w:val="24"/>
        </w:rPr>
        <w:t xml:space="preserve"> in their care</w:t>
      </w:r>
      <w:r w:rsidR="0049117A" w:rsidRPr="003B0422">
        <w:rPr>
          <w:rFonts w:asciiTheme="minorHAnsi" w:hAnsiTheme="minorHAnsi" w:cstheme="minorHAnsi"/>
          <w:sz w:val="24"/>
          <w:szCs w:val="24"/>
        </w:rPr>
        <w:t xml:space="preserve"> </w:t>
      </w:r>
      <w:r w:rsidR="00DE7A23">
        <w:rPr>
          <w:rFonts w:asciiTheme="minorHAnsi" w:hAnsiTheme="minorHAnsi" w:cstheme="minorHAnsi"/>
          <w:sz w:val="24"/>
          <w:szCs w:val="24"/>
        </w:rPr>
        <w:t>at all times.</w:t>
      </w:r>
    </w:p>
    <w:p w:rsidR="0049117A" w:rsidRPr="003B0422" w:rsidRDefault="0073152A" w:rsidP="0049117A">
      <w:pPr>
        <w:numPr>
          <w:ilvl w:val="0"/>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t>P</w:t>
      </w:r>
      <w:r w:rsidR="0049117A" w:rsidRPr="003B0422">
        <w:rPr>
          <w:rFonts w:asciiTheme="minorHAnsi" w:hAnsiTheme="minorHAnsi" w:cstheme="minorHAnsi"/>
          <w:sz w:val="24"/>
          <w:szCs w:val="24"/>
        </w:rPr>
        <w:t>rovide</w:t>
      </w:r>
      <w:r w:rsidR="00DE7A23">
        <w:rPr>
          <w:rFonts w:asciiTheme="minorHAnsi" w:hAnsiTheme="minorHAnsi" w:cstheme="minorHAnsi"/>
          <w:sz w:val="24"/>
          <w:szCs w:val="24"/>
        </w:rPr>
        <w:t>r will create an environment that nurtures and respects</w:t>
      </w:r>
      <w:r w:rsidR="0049117A" w:rsidRPr="003B0422">
        <w:rPr>
          <w:rFonts w:asciiTheme="minorHAnsi" w:hAnsiTheme="minorHAnsi" w:cstheme="minorHAnsi"/>
          <w:sz w:val="24"/>
          <w:szCs w:val="24"/>
        </w:rPr>
        <w:t xml:space="preserve"> the feelin</w:t>
      </w:r>
      <w:r w:rsidR="00E47F4C">
        <w:rPr>
          <w:rFonts w:asciiTheme="minorHAnsi" w:hAnsiTheme="minorHAnsi" w:cstheme="minorHAnsi"/>
          <w:sz w:val="24"/>
          <w:szCs w:val="24"/>
        </w:rPr>
        <w:t>gs and rights of others</w:t>
      </w:r>
      <w:r w:rsidR="00DE7A23">
        <w:rPr>
          <w:rFonts w:asciiTheme="minorHAnsi" w:hAnsiTheme="minorHAnsi" w:cstheme="minorHAnsi"/>
          <w:sz w:val="24"/>
          <w:szCs w:val="24"/>
        </w:rPr>
        <w:t xml:space="preserve"> including</w:t>
      </w:r>
      <w:r w:rsidR="0049117A" w:rsidRPr="003B0422">
        <w:rPr>
          <w:rFonts w:asciiTheme="minorHAnsi" w:hAnsiTheme="minorHAnsi" w:cstheme="minorHAnsi"/>
          <w:sz w:val="24"/>
          <w:szCs w:val="24"/>
        </w:rPr>
        <w:t xml:space="preserve"> gender, culture, ethnicity, family composition, and the special emotional, cognitive and devel</w:t>
      </w:r>
      <w:r w:rsidR="00DE7A23">
        <w:rPr>
          <w:rFonts w:asciiTheme="minorHAnsi" w:hAnsiTheme="minorHAnsi" w:cstheme="minorHAnsi"/>
          <w:sz w:val="24"/>
          <w:szCs w:val="24"/>
        </w:rPr>
        <w:t>opmental needs of each</w:t>
      </w:r>
      <w:r w:rsidR="0049117A" w:rsidRPr="003B0422">
        <w:rPr>
          <w:rFonts w:asciiTheme="minorHAnsi" w:hAnsiTheme="minorHAnsi" w:cstheme="minorHAnsi"/>
          <w:sz w:val="24"/>
          <w:szCs w:val="24"/>
        </w:rPr>
        <w:t xml:space="preserve"> child.</w:t>
      </w:r>
    </w:p>
    <w:p w:rsidR="0049117A" w:rsidRPr="003B0422" w:rsidRDefault="0073152A" w:rsidP="0049117A">
      <w:pPr>
        <w:numPr>
          <w:ilvl w:val="0"/>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t>P</w:t>
      </w:r>
      <w:r w:rsidR="007B6BC7">
        <w:rPr>
          <w:rFonts w:asciiTheme="minorHAnsi" w:hAnsiTheme="minorHAnsi" w:cstheme="minorHAnsi"/>
          <w:sz w:val="24"/>
          <w:szCs w:val="24"/>
        </w:rPr>
        <w:t>rovider is required to</w:t>
      </w:r>
      <w:r w:rsidR="0049117A" w:rsidRPr="003B0422">
        <w:rPr>
          <w:rFonts w:asciiTheme="minorHAnsi" w:hAnsiTheme="minorHAnsi" w:cstheme="minorHAnsi"/>
          <w:sz w:val="24"/>
          <w:szCs w:val="24"/>
        </w:rPr>
        <w:t xml:space="preserve"> follow </w:t>
      </w:r>
      <w:r w:rsidR="007B6BC7">
        <w:rPr>
          <w:rFonts w:asciiTheme="minorHAnsi" w:hAnsiTheme="minorHAnsi" w:cstheme="minorHAnsi"/>
          <w:sz w:val="24"/>
          <w:szCs w:val="24"/>
        </w:rPr>
        <w:t>all tribal, state, and</w:t>
      </w:r>
      <w:r w:rsidR="0049117A" w:rsidRPr="003B0422">
        <w:rPr>
          <w:rFonts w:asciiTheme="minorHAnsi" w:hAnsiTheme="minorHAnsi" w:cstheme="minorHAnsi"/>
          <w:sz w:val="24"/>
          <w:szCs w:val="24"/>
        </w:rPr>
        <w:t xml:space="preserve"> local guidelines regarding the installation and appropriate use of smoke </w:t>
      </w:r>
      <w:r w:rsidR="007B6BC7">
        <w:rPr>
          <w:rFonts w:asciiTheme="minorHAnsi" w:hAnsiTheme="minorHAnsi" w:cstheme="minorHAnsi"/>
          <w:sz w:val="24"/>
          <w:szCs w:val="24"/>
        </w:rPr>
        <w:t>and carbon monoxide detectors, properly maintained</w:t>
      </w:r>
      <w:r w:rsidR="0049117A" w:rsidRPr="003B0422">
        <w:rPr>
          <w:rFonts w:asciiTheme="minorHAnsi" w:hAnsiTheme="minorHAnsi" w:cstheme="minorHAnsi"/>
          <w:sz w:val="24"/>
          <w:szCs w:val="24"/>
        </w:rPr>
        <w:t xml:space="preserve"> multi-purpose fire extinguis</w:t>
      </w:r>
      <w:r w:rsidR="007B6BC7">
        <w:rPr>
          <w:rFonts w:asciiTheme="minorHAnsi" w:hAnsiTheme="minorHAnsi" w:cstheme="minorHAnsi"/>
          <w:sz w:val="24"/>
          <w:szCs w:val="24"/>
        </w:rPr>
        <w:t>hers</w:t>
      </w:r>
      <w:r w:rsidR="0049117A" w:rsidRPr="003B0422">
        <w:rPr>
          <w:rFonts w:asciiTheme="minorHAnsi" w:hAnsiTheme="minorHAnsi" w:cstheme="minorHAnsi"/>
          <w:sz w:val="24"/>
          <w:szCs w:val="24"/>
        </w:rPr>
        <w:t>.</w:t>
      </w:r>
    </w:p>
    <w:p w:rsidR="0049117A" w:rsidRPr="003B0422" w:rsidRDefault="0049117A" w:rsidP="0049117A">
      <w:pPr>
        <w:numPr>
          <w:ilvl w:val="0"/>
          <w:numId w:val="7"/>
        </w:numPr>
        <w:spacing w:after="200" w:line="276" w:lineRule="auto"/>
        <w:rPr>
          <w:rFonts w:asciiTheme="minorHAnsi" w:hAnsiTheme="minorHAnsi" w:cstheme="minorHAnsi"/>
          <w:sz w:val="24"/>
          <w:szCs w:val="24"/>
          <w:u w:val="single"/>
        </w:rPr>
      </w:pPr>
      <w:r w:rsidRPr="003B0422">
        <w:rPr>
          <w:rFonts w:asciiTheme="minorHAnsi" w:hAnsiTheme="minorHAnsi" w:cstheme="minorHAnsi"/>
          <w:sz w:val="24"/>
          <w:szCs w:val="24"/>
        </w:rPr>
        <w:t>The bu</w:t>
      </w:r>
      <w:r w:rsidR="007B6BC7">
        <w:rPr>
          <w:rFonts w:asciiTheme="minorHAnsi" w:hAnsiTheme="minorHAnsi" w:cstheme="minorHAnsi"/>
          <w:sz w:val="24"/>
          <w:szCs w:val="24"/>
        </w:rPr>
        <w:t>ilding interior and exterior wi</w:t>
      </w:r>
      <w:r w:rsidR="00E47F4C">
        <w:rPr>
          <w:rFonts w:asciiTheme="minorHAnsi" w:hAnsiTheme="minorHAnsi" w:cstheme="minorHAnsi"/>
          <w:sz w:val="24"/>
          <w:szCs w:val="24"/>
        </w:rPr>
        <w:t>ll be properly maintained. Guidelines are</w:t>
      </w:r>
      <w:r w:rsidRPr="003B0422">
        <w:rPr>
          <w:rFonts w:asciiTheme="minorHAnsi" w:hAnsiTheme="minorHAnsi" w:cstheme="minorHAnsi"/>
          <w:sz w:val="24"/>
          <w:szCs w:val="24"/>
        </w:rPr>
        <w:t xml:space="preserve"> developed to assure child</w:t>
      </w:r>
      <w:r w:rsidR="00E47F4C">
        <w:rPr>
          <w:rFonts w:asciiTheme="minorHAnsi" w:hAnsiTheme="minorHAnsi" w:cstheme="minorHAnsi"/>
          <w:sz w:val="24"/>
          <w:szCs w:val="24"/>
        </w:rPr>
        <w:t xml:space="preserve"> </w:t>
      </w:r>
      <w:r w:rsidRPr="003B0422">
        <w:rPr>
          <w:rFonts w:asciiTheme="minorHAnsi" w:hAnsiTheme="minorHAnsi" w:cstheme="minorHAnsi"/>
          <w:sz w:val="24"/>
          <w:szCs w:val="24"/>
        </w:rPr>
        <w:t>care settings are safe, and meet tribal, state, or loc</w:t>
      </w:r>
      <w:r w:rsidR="00E47F4C">
        <w:rPr>
          <w:rFonts w:asciiTheme="minorHAnsi" w:hAnsiTheme="minorHAnsi" w:cstheme="minorHAnsi"/>
          <w:sz w:val="24"/>
          <w:szCs w:val="24"/>
        </w:rPr>
        <w:t>al fire and safety regulations.</w:t>
      </w:r>
      <w:r w:rsidRPr="003B0422">
        <w:rPr>
          <w:rFonts w:asciiTheme="minorHAnsi" w:hAnsiTheme="minorHAnsi" w:cstheme="minorHAnsi"/>
          <w:sz w:val="24"/>
          <w:szCs w:val="24"/>
        </w:rPr>
        <w:t xml:space="preserve"> Emergenc</w:t>
      </w:r>
      <w:r w:rsidR="00E47F4C">
        <w:rPr>
          <w:rFonts w:asciiTheme="minorHAnsi" w:hAnsiTheme="minorHAnsi" w:cstheme="minorHAnsi"/>
          <w:sz w:val="24"/>
          <w:szCs w:val="24"/>
        </w:rPr>
        <w:t>y evacuation procedures are</w:t>
      </w:r>
      <w:r w:rsidRPr="003B0422">
        <w:rPr>
          <w:rFonts w:asciiTheme="minorHAnsi" w:hAnsiTheme="minorHAnsi" w:cstheme="minorHAnsi"/>
          <w:sz w:val="24"/>
          <w:szCs w:val="24"/>
        </w:rPr>
        <w:t xml:space="preserve"> in place and posted prominently within the child</w:t>
      </w:r>
      <w:r w:rsidR="0098738C">
        <w:rPr>
          <w:rFonts w:asciiTheme="minorHAnsi" w:hAnsiTheme="minorHAnsi" w:cstheme="minorHAnsi"/>
          <w:sz w:val="24"/>
          <w:szCs w:val="24"/>
        </w:rPr>
        <w:t xml:space="preserve"> </w:t>
      </w:r>
      <w:r w:rsidRPr="003B0422">
        <w:rPr>
          <w:rFonts w:asciiTheme="minorHAnsi" w:hAnsiTheme="minorHAnsi" w:cstheme="minorHAnsi"/>
          <w:sz w:val="24"/>
          <w:szCs w:val="24"/>
        </w:rPr>
        <w:t>care setting to eva</w:t>
      </w:r>
      <w:r w:rsidR="0098738C">
        <w:rPr>
          <w:rFonts w:asciiTheme="minorHAnsi" w:hAnsiTheme="minorHAnsi" w:cstheme="minorHAnsi"/>
          <w:sz w:val="24"/>
          <w:szCs w:val="24"/>
        </w:rPr>
        <w:t>cuate children</w:t>
      </w:r>
      <w:r w:rsidRPr="003B0422">
        <w:rPr>
          <w:rFonts w:asciiTheme="minorHAnsi" w:hAnsiTheme="minorHAnsi" w:cstheme="minorHAnsi"/>
          <w:sz w:val="24"/>
          <w:szCs w:val="24"/>
        </w:rPr>
        <w:t xml:space="preserve"> in the ev</w:t>
      </w:r>
      <w:r w:rsidR="0098738C">
        <w:rPr>
          <w:rFonts w:asciiTheme="minorHAnsi" w:hAnsiTheme="minorHAnsi" w:cstheme="minorHAnsi"/>
          <w:sz w:val="24"/>
          <w:szCs w:val="24"/>
        </w:rPr>
        <w:t xml:space="preserve">ent of a fire or other emergency. </w:t>
      </w:r>
      <w:r w:rsidRPr="003B0422">
        <w:rPr>
          <w:rFonts w:asciiTheme="minorHAnsi" w:hAnsiTheme="minorHAnsi" w:cstheme="minorHAnsi"/>
          <w:sz w:val="24"/>
          <w:szCs w:val="24"/>
        </w:rPr>
        <w:t>The ch</w:t>
      </w:r>
      <w:r w:rsidR="0098738C">
        <w:rPr>
          <w:rFonts w:asciiTheme="minorHAnsi" w:hAnsiTheme="minorHAnsi" w:cstheme="minorHAnsi"/>
          <w:sz w:val="24"/>
          <w:szCs w:val="24"/>
        </w:rPr>
        <w:t xml:space="preserve">ild care area will have two </w:t>
      </w:r>
      <w:r w:rsidRPr="003B0422">
        <w:rPr>
          <w:rFonts w:asciiTheme="minorHAnsi" w:hAnsiTheme="minorHAnsi" w:cstheme="minorHAnsi"/>
          <w:sz w:val="24"/>
          <w:szCs w:val="24"/>
        </w:rPr>
        <w:t>separat</w:t>
      </w:r>
      <w:r w:rsidR="0098738C">
        <w:rPr>
          <w:rFonts w:asciiTheme="minorHAnsi" w:hAnsiTheme="minorHAnsi" w:cstheme="minorHAnsi"/>
          <w:sz w:val="24"/>
          <w:szCs w:val="24"/>
        </w:rPr>
        <w:t xml:space="preserve">e exits large enough for one </w:t>
      </w:r>
      <w:r w:rsidRPr="003B0422">
        <w:rPr>
          <w:rFonts w:asciiTheme="minorHAnsi" w:hAnsiTheme="minorHAnsi" w:cstheme="minorHAnsi"/>
          <w:sz w:val="24"/>
          <w:szCs w:val="24"/>
        </w:rPr>
        <w:t>adult.</w:t>
      </w:r>
    </w:p>
    <w:p w:rsidR="0049117A" w:rsidRPr="003B0422" w:rsidRDefault="007B6BC7" w:rsidP="0049117A">
      <w:pPr>
        <w:numPr>
          <w:ilvl w:val="0"/>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t>Children receiving care will be current with all immunizations, according to I</w:t>
      </w:r>
      <w:r w:rsidR="0049117A" w:rsidRPr="003B0422">
        <w:rPr>
          <w:rFonts w:asciiTheme="minorHAnsi" w:hAnsiTheme="minorHAnsi" w:cstheme="minorHAnsi"/>
          <w:sz w:val="24"/>
          <w:szCs w:val="24"/>
        </w:rPr>
        <w:t>ndian Health Services (IHS) o</w:t>
      </w:r>
      <w:r w:rsidR="0098738C">
        <w:rPr>
          <w:rFonts w:asciiTheme="minorHAnsi" w:hAnsiTheme="minorHAnsi" w:cstheme="minorHAnsi"/>
          <w:sz w:val="24"/>
          <w:szCs w:val="24"/>
        </w:rPr>
        <w:t>r the State Public Health recommendations. Tribes may exempt c</w:t>
      </w:r>
      <w:r w:rsidR="0049117A" w:rsidRPr="003B0422">
        <w:rPr>
          <w:rFonts w:asciiTheme="minorHAnsi" w:hAnsiTheme="minorHAnsi" w:cstheme="minorHAnsi"/>
          <w:sz w:val="24"/>
          <w:szCs w:val="24"/>
        </w:rPr>
        <w:t>hildren whose parents or guardians object to immunization on religio</w:t>
      </w:r>
      <w:r w:rsidR="0098738C">
        <w:rPr>
          <w:rFonts w:asciiTheme="minorHAnsi" w:hAnsiTheme="minorHAnsi" w:cstheme="minorHAnsi"/>
          <w:sz w:val="24"/>
          <w:szCs w:val="24"/>
        </w:rPr>
        <w:t>us grounds, and/or c</w:t>
      </w:r>
      <w:r w:rsidR="0049117A" w:rsidRPr="003B0422">
        <w:rPr>
          <w:rFonts w:asciiTheme="minorHAnsi" w:hAnsiTheme="minorHAnsi" w:cstheme="minorHAnsi"/>
          <w:sz w:val="24"/>
          <w:szCs w:val="24"/>
        </w:rPr>
        <w:t>hildren whose medical condition requires that immunizations not be given.</w:t>
      </w:r>
    </w:p>
    <w:p w:rsidR="0049117A" w:rsidRPr="003B0422" w:rsidRDefault="0049117A" w:rsidP="0049117A">
      <w:pPr>
        <w:numPr>
          <w:ilvl w:val="0"/>
          <w:numId w:val="7"/>
        </w:numPr>
        <w:spacing w:after="200" w:line="276" w:lineRule="auto"/>
        <w:rPr>
          <w:rFonts w:asciiTheme="minorHAnsi" w:hAnsiTheme="minorHAnsi" w:cstheme="minorHAnsi"/>
          <w:sz w:val="24"/>
          <w:szCs w:val="24"/>
          <w:u w:val="single"/>
        </w:rPr>
      </w:pPr>
      <w:r w:rsidRPr="003B0422">
        <w:rPr>
          <w:rFonts w:asciiTheme="minorHAnsi" w:hAnsiTheme="minorHAnsi" w:cstheme="minorHAnsi"/>
          <w:sz w:val="24"/>
          <w:szCs w:val="24"/>
        </w:rPr>
        <w:t>Paint on both interior and exterior premises shall be free from hazardous quantities of lead.  All hazards, such as around the stove, permanent standing water heaters, shall be enclosed with a fence, or otherwise safeguarded to ensure that they cannot be accessed.</w:t>
      </w:r>
    </w:p>
    <w:p w:rsidR="0049117A" w:rsidRPr="003B0422" w:rsidRDefault="00400790" w:rsidP="0049117A">
      <w:pPr>
        <w:numPr>
          <w:ilvl w:val="0"/>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t>A plan is</w:t>
      </w:r>
      <w:r w:rsidR="0049117A" w:rsidRPr="003B0422">
        <w:rPr>
          <w:rFonts w:asciiTheme="minorHAnsi" w:hAnsiTheme="minorHAnsi" w:cstheme="minorHAnsi"/>
          <w:sz w:val="24"/>
          <w:szCs w:val="24"/>
        </w:rPr>
        <w:t xml:space="preserve"> in plac</w:t>
      </w:r>
      <w:r>
        <w:rPr>
          <w:rFonts w:asciiTheme="minorHAnsi" w:hAnsiTheme="minorHAnsi" w:cstheme="minorHAnsi"/>
          <w:sz w:val="24"/>
          <w:szCs w:val="24"/>
        </w:rPr>
        <w:t>e to ensure routine maintenance</w:t>
      </w:r>
      <w:r w:rsidR="0049117A" w:rsidRPr="003B0422">
        <w:rPr>
          <w:rFonts w:asciiTheme="minorHAnsi" w:hAnsiTheme="minorHAnsi" w:cstheme="minorHAnsi"/>
          <w:sz w:val="24"/>
          <w:szCs w:val="24"/>
        </w:rPr>
        <w:t xml:space="preserve"> an</w:t>
      </w:r>
      <w:r>
        <w:rPr>
          <w:rFonts w:asciiTheme="minorHAnsi" w:hAnsiTheme="minorHAnsi" w:cstheme="minorHAnsi"/>
          <w:sz w:val="24"/>
          <w:szCs w:val="24"/>
        </w:rPr>
        <w:t>d sanitation procedures are</w:t>
      </w:r>
      <w:r w:rsidR="0049117A" w:rsidRPr="003B0422">
        <w:rPr>
          <w:rFonts w:asciiTheme="minorHAnsi" w:hAnsiTheme="minorHAnsi" w:cstheme="minorHAnsi"/>
          <w:sz w:val="24"/>
          <w:szCs w:val="24"/>
        </w:rPr>
        <w:t xml:space="preserve"> conducted to keep the structure c</w:t>
      </w:r>
      <w:r>
        <w:rPr>
          <w:rFonts w:asciiTheme="minorHAnsi" w:hAnsiTheme="minorHAnsi" w:cstheme="minorHAnsi"/>
          <w:sz w:val="24"/>
          <w:szCs w:val="24"/>
        </w:rPr>
        <w:t>lean, sound and in good repair.</w:t>
      </w:r>
      <w:r w:rsidR="0049117A" w:rsidRPr="003B0422">
        <w:rPr>
          <w:rFonts w:asciiTheme="minorHAnsi" w:hAnsiTheme="minorHAnsi" w:cstheme="minorHAnsi"/>
          <w:sz w:val="24"/>
          <w:szCs w:val="24"/>
        </w:rPr>
        <w:t xml:space="preserve"> Indoor</w:t>
      </w:r>
      <w:r>
        <w:rPr>
          <w:rFonts w:asciiTheme="minorHAnsi" w:hAnsiTheme="minorHAnsi" w:cstheme="minorHAnsi"/>
          <w:sz w:val="24"/>
          <w:szCs w:val="24"/>
        </w:rPr>
        <w:t xml:space="preserve"> and outdoor play areas are checked daily,</w:t>
      </w:r>
      <w:r w:rsidR="0049117A" w:rsidRPr="003B0422">
        <w:rPr>
          <w:rFonts w:asciiTheme="minorHAnsi" w:hAnsiTheme="minorHAnsi" w:cstheme="minorHAnsi"/>
          <w:sz w:val="24"/>
          <w:szCs w:val="24"/>
        </w:rPr>
        <w:t xml:space="preserve"> prior to th</w:t>
      </w:r>
      <w:r>
        <w:rPr>
          <w:rFonts w:asciiTheme="minorHAnsi" w:hAnsiTheme="minorHAnsi" w:cstheme="minorHAnsi"/>
          <w:sz w:val="24"/>
          <w:szCs w:val="24"/>
        </w:rPr>
        <w:t xml:space="preserve">eir use by children. </w:t>
      </w:r>
      <w:r w:rsidR="0049117A" w:rsidRPr="003B0422">
        <w:rPr>
          <w:rFonts w:asciiTheme="minorHAnsi" w:hAnsiTheme="minorHAnsi" w:cstheme="minorHAnsi"/>
          <w:sz w:val="24"/>
          <w:szCs w:val="24"/>
        </w:rPr>
        <w:t>The layout and maintenance of all indoor and outdoor</w:t>
      </w:r>
      <w:r>
        <w:rPr>
          <w:rFonts w:asciiTheme="minorHAnsi" w:hAnsiTheme="minorHAnsi" w:cstheme="minorHAnsi"/>
          <w:sz w:val="24"/>
          <w:szCs w:val="24"/>
        </w:rPr>
        <w:t xml:space="preserve"> equipment and surfaces are</w:t>
      </w:r>
      <w:r w:rsidR="0049117A" w:rsidRPr="003B0422">
        <w:rPr>
          <w:rFonts w:asciiTheme="minorHAnsi" w:hAnsiTheme="minorHAnsi" w:cstheme="minorHAnsi"/>
          <w:sz w:val="24"/>
          <w:szCs w:val="24"/>
        </w:rPr>
        <w:t xml:space="preserve"> carefully selected to minimize the possibility of injury to children.</w:t>
      </w:r>
    </w:p>
    <w:p w:rsidR="0049117A" w:rsidRPr="003B0422" w:rsidRDefault="0049117A" w:rsidP="0049117A">
      <w:pPr>
        <w:numPr>
          <w:ilvl w:val="0"/>
          <w:numId w:val="7"/>
        </w:numPr>
        <w:spacing w:after="200" w:line="276" w:lineRule="auto"/>
        <w:rPr>
          <w:rFonts w:asciiTheme="minorHAnsi" w:hAnsiTheme="minorHAnsi" w:cstheme="minorHAnsi"/>
          <w:sz w:val="24"/>
          <w:szCs w:val="24"/>
          <w:u w:val="single"/>
        </w:rPr>
      </w:pPr>
      <w:r w:rsidRPr="003B0422">
        <w:rPr>
          <w:rFonts w:asciiTheme="minorHAnsi" w:hAnsiTheme="minorHAnsi" w:cstheme="minorHAnsi"/>
          <w:sz w:val="24"/>
          <w:szCs w:val="24"/>
        </w:rPr>
        <w:t xml:space="preserve">Cribs, cradle boards and/or infant sleep </w:t>
      </w:r>
      <w:r w:rsidR="000B45F3" w:rsidRPr="003B0422">
        <w:rPr>
          <w:rFonts w:asciiTheme="minorHAnsi" w:hAnsiTheme="minorHAnsi" w:cstheme="minorHAnsi"/>
          <w:sz w:val="24"/>
          <w:szCs w:val="24"/>
        </w:rPr>
        <w:t>equipment</w:t>
      </w:r>
      <w:r w:rsidRPr="003B0422">
        <w:rPr>
          <w:rFonts w:asciiTheme="minorHAnsi" w:hAnsiTheme="minorHAnsi" w:cstheme="minorHAnsi"/>
          <w:sz w:val="24"/>
          <w:szCs w:val="24"/>
        </w:rPr>
        <w:t xml:space="preserve"> keep the infant safe from dangers of suffocation, and will not allow a child to either fall, become entrapped, or have clothing tangled </w:t>
      </w:r>
      <w:r w:rsidR="00400790">
        <w:rPr>
          <w:rFonts w:asciiTheme="minorHAnsi" w:hAnsiTheme="minorHAnsi" w:cstheme="minorHAnsi"/>
          <w:sz w:val="24"/>
          <w:szCs w:val="24"/>
        </w:rPr>
        <w:t xml:space="preserve">on protrusions.  No child </w:t>
      </w:r>
      <w:r w:rsidRPr="003B0422">
        <w:rPr>
          <w:rFonts w:asciiTheme="minorHAnsi" w:hAnsiTheme="minorHAnsi" w:cstheme="minorHAnsi"/>
          <w:sz w:val="24"/>
          <w:szCs w:val="24"/>
        </w:rPr>
        <w:t>sleep</w:t>
      </w:r>
      <w:r w:rsidR="00400790">
        <w:rPr>
          <w:rFonts w:asciiTheme="minorHAnsi" w:hAnsiTheme="minorHAnsi" w:cstheme="minorHAnsi"/>
          <w:sz w:val="24"/>
          <w:szCs w:val="24"/>
        </w:rPr>
        <w:t>s on a bare uncovered surface.</w:t>
      </w:r>
      <w:r w:rsidRPr="003B0422">
        <w:rPr>
          <w:rFonts w:asciiTheme="minorHAnsi" w:hAnsiTheme="minorHAnsi" w:cstheme="minorHAnsi"/>
          <w:sz w:val="24"/>
          <w:szCs w:val="24"/>
        </w:rPr>
        <w:t xml:space="preserve"> Seasonally appropriate covering, such as sheets or blankets that are sufficient</w:t>
      </w:r>
      <w:r w:rsidR="00400790">
        <w:rPr>
          <w:rFonts w:asciiTheme="minorHAnsi" w:hAnsiTheme="minorHAnsi" w:cstheme="minorHAnsi"/>
          <w:sz w:val="24"/>
          <w:szCs w:val="24"/>
        </w:rPr>
        <w:t xml:space="preserve"> to maintain adequate warmth, are available and used by each child. Children do</w:t>
      </w:r>
      <w:r w:rsidRPr="003B0422">
        <w:rPr>
          <w:rFonts w:asciiTheme="minorHAnsi" w:hAnsiTheme="minorHAnsi" w:cstheme="minorHAnsi"/>
          <w:sz w:val="24"/>
          <w:szCs w:val="24"/>
        </w:rPr>
        <w:t xml:space="preserve"> not share bedding, unless related and have parental approval.</w:t>
      </w:r>
    </w:p>
    <w:p w:rsidR="0049117A" w:rsidRPr="003B0422" w:rsidRDefault="00400790" w:rsidP="0049117A">
      <w:pPr>
        <w:numPr>
          <w:ilvl w:val="0"/>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lastRenderedPageBreak/>
        <w:t>Provider</w:t>
      </w:r>
      <w:r w:rsidR="0049117A" w:rsidRPr="003B0422">
        <w:rPr>
          <w:rFonts w:asciiTheme="minorHAnsi" w:hAnsiTheme="minorHAnsi" w:cstheme="minorHAnsi"/>
          <w:sz w:val="24"/>
          <w:szCs w:val="24"/>
        </w:rPr>
        <w:t xml:space="preserve"> ask</w:t>
      </w:r>
      <w:r>
        <w:rPr>
          <w:rFonts w:asciiTheme="minorHAnsi" w:hAnsiTheme="minorHAnsi" w:cstheme="minorHAnsi"/>
          <w:sz w:val="24"/>
          <w:szCs w:val="24"/>
        </w:rPr>
        <w:t>s</w:t>
      </w:r>
      <w:r w:rsidR="0049117A" w:rsidRPr="003B0422">
        <w:rPr>
          <w:rFonts w:asciiTheme="minorHAnsi" w:hAnsiTheme="minorHAnsi" w:cstheme="minorHAnsi"/>
          <w:sz w:val="24"/>
          <w:szCs w:val="24"/>
        </w:rPr>
        <w:t xml:space="preserve"> parents for information regarding the child’s development, </w:t>
      </w:r>
      <w:r>
        <w:rPr>
          <w:rFonts w:asciiTheme="minorHAnsi" w:hAnsiTheme="minorHAnsi" w:cstheme="minorHAnsi"/>
          <w:sz w:val="24"/>
          <w:szCs w:val="24"/>
        </w:rPr>
        <w:t>health, and behavioral status. E</w:t>
      </w:r>
      <w:r w:rsidR="0049117A" w:rsidRPr="003B0422">
        <w:rPr>
          <w:rFonts w:asciiTheme="minorHAnsi" w:hAnsiTheme="minorHAnsi" w:cstheme="minorHAnsi"/>
          <w:sz w:val="24"/>
          <w:szCs w:val="24"/>
        </w:rPr>
        <w:t>specially information about the child’s he</w:t>
      </w:r>
      <w:r>
        <w:rPr>
          <w:rFonts w:asciiTheme="minorHAnsi" w:hAnsiTheme="minorHAnsi" w:cstheme="minorHAnsi"/>
          <w:sz w:val="24"/>
          <w:szCs w:val="24"/>
        </w:rPr>
        <w:t>alth since the last attendance.</w:t>
      </w:r>
      <w:r w:rsidR="0049117A" w:rsidRPr="003B0422">
        <w:rPr>
          <w:rFonts w:asciiTheme="minorHAnsi" w:hAnsiTheme="minorHAnsi" w:cstheme="minorHAnsi"/>
          <w:sz w:val="24"/>
          <w:szCs w:val="24"/>
        </w:rPr>
        <w:t xml:space="preserve"> Bonds, ties, or straps shall not physically restrain chil</w:t>
      </w:r>
      <w:r>
        <w:rPr>
          <w:rFonts w:asciiTheme="minorHAnsi" w:hAnsiTheme="minorHAnsi" w:cstheme="minorHAnsi"/>
          <w:sz w:val="24"/>
          <w:szCs w:val="24"/>
        </w:rPr>
        <w:t>dren for disciplinary purposes.</w:t>
      </w:r>
      <w:r w:rsidR="0049117A" w:rsidRPr="003B0422">
        <w:rPr>
          <w:rFonts w:asciiTheme="minorHAnsi" w:hAnsiTheme="minorHAnsi" w:cstheme="minorHAnsi"/>
          <w:sz w:val="24"/>
          <w:szCs w:val="24"/>
        </w:rPr>
        <w:t xml:space="preserve"> If a child must be restrained for medical reasons, that restraint should occur in accordance with the instruction of the child’s physician</w:t>
      </w:r>
      <w:r w:rsidR="00010230">
        <w:rPr>
          <w:rFonts w:asciiTheme="minorHAnsi" w:hAnsiTheme="minorHAnsi" w:cstheme="minorHAnsi"/>
          <w:sz w:val="24"/>
          <w:szCs w:val="24"/>
        </w:rPr>
        <w:t xml:space="preserve"> and permission of the parent. </w:t>
      </w:r>
      <w:r w:rsidR="00E4261C">
        <w:rPr>
          <w:rFonts w:asciiTheme="minorHAnsi" w:hAnsiTheme="minorHAnsi" w:cstheme="minorHAnsi"/>
          <w:sz w:val="24"/>
          <w:szCs w:val="24"/>
        </w:rPr>
        <w:t>Provider</w:t>
      </w:r>
      <w:r w:rsidR="0049117A" w:rsidRPr="003B0422">
        <w:rPr>
          <w:rFonts w:asciiTheme="minorHAnsi" w:hAnsiTheme="minorHAnsi" w:cstheme="minorHAnsi"/>
          <w:sz w:val="24"/>
          <w:szCs w:val="24"/>
        </w:rPr>
        <w:t xml:space="preserve"> implement</w:t>
      </w:r>
      <w:r w:rsidR="00E4261C">
        <w:rPr>
          <w:rFonts w:asciiTheme="minorHAnsi" w:hAnsiTheme="minorHAnsi" w:cstheme="minorHAnsi"/>
          <w:sz w:val="24"/>
          <w:szCs w:val="24"/>
        </w:rPr>
        <w:t>s</w:t>
      </w:r>
      <w:r w:rsidR="0049117A" w:rsidRPr="003B0422">
        <w:rPr>
          <w:rFonts w:asciiTheme="minorHAnsi" w:hAnsiTheme="minorHAnsi" w:cstheme="minorHAnsi"/>
          <w:sz w:val="24"/>
          <w:szCs w:val="24"/>
        </w:rPr>
        <w:t xml:space="preserve"> a discipline policy that outlines positive methods of guidance appropriate to the ages of the child.  All e</w:t>
      </w:r>
      <w:r w:rsidR="00E4261C">
        <w:rPr>
          <w:rFonts w:asciiTheme="minorHAnsi" w:hAnsiTheme="minorHAnsi" w:cstheme="minorHAnsi"/>
          <w:sz w:val="24"/>
          <w:szCs w:val="24"/>
        </w:rPr>
        <w:t>quipment in the setting is</w:t>
      </w:r>
      <w:r w:rsidR="0049117A" w:rsidRPr="003B0422">
        <w:rPr>
          <w:rFonts w:asciiTheme="minorHAnsi" w:hAnsiTheme="minorHAnsi" w:cstheme="minorHAnsi"/>
          <w:sz w:val="24"/>
          <w:szCs w:val="24"/>
        </w:rPr>
        <w:t xml:space="preserve"> designed to support the abilities and developmental levels of the children served, with adaptations made as necessary to support children with disabilities.</w:t>
      </w:r>
    </w:p>
    <w:p w:rsidR="00E4261C" w:rsidRPr="00E4261C" w:rsidRDefault="00E4261C" w:rsidP="001E6335">
      <w:pPr>
        <w:numPr>
          <w:ilvl w:val="0"/>
          <w:numId w:val="7"/>
        </w:numPr>
        <w:spacing w:after="200" w:line="276" w:lineRule="auto"/>
        <w:rPr>
          <w:rFonts w:asciiTheme="minorHAnsi" w:hAnsiTheme="minorHAnsi" w:cstheme="minorHAnsi"/>
          <w:sz w:val="24"/>
          <w:szCs w:val="24"/>
          <w:u w:val="single"/>
        </w:rPr>
      </w:pPr>
      <w:r w:rsidRPr="00E4261C">
        <w:rPr>
          <w:rFonts w:asciiTheme="minorHAnsi" w:hAnsiTheme="minorHAnsi" w:cstheme="minorHAnsi"/>
          <w:sz w:val="24"/>
          <w:szCs w:val="24"/>
        </w:rPr>
        <w:t>Provider</w:t>
      </w:r>
      <w:r w:rsidR="0049117A" w:rsidRPr="00E4261C">
        <w:rPr>
          <w:rFonts w:asciiTheme="minorHAnsi" w:hAnsiTheme="minorHAnsi" w:cstheme="minorHAnsi"/>
          <w:sz w:val="24"/>
          <w:szCs w:val="24"/>
        </w:rPr>
        <w:t xml:space="preserve"> traini</w:t>
      </w:r>
      <w:r w:rsidRPr="00E4261C">
        <w:rPr>
          <w:rFonts w:asciiTheme="minorHAnsi" w:hAnsiTheme="minorHAnsi" w:cstheme="minorHAnsi"/>
          <w:sz w:val="24"/>
          <w:szCs w:val="24"/>
        </w:rPr>
        <w:t>ng is documented. Written policies are</w:t>
      </w:r>
      <w:r w:rsidR="0049117A" w:rsidRPr="00E4261C">
        <w:rPr>
          <w:rFonts w:asciiTheme="minorHAnsi" w:hAnsiTheme="minorHAnsi" w:cstheme="minorHAnsi"/>
          <w:sz w:val="24"/>
          <w:szCs w:val="24"/>
        </w:rPr>
        <w:t xml:space="preserve"> established, implemented, main</w:t>
      </w:r>
      <w:r w:rsidRPr="00E4261C">
        <w:rPr>
          <w:rFonts w:asciiTheme="minorHAnsi" w:hAnsiTheme="minorHAnsi" w:cstheme="minorHAnsi"/>
          <w:sz w:val="24"/>
          <w:szCs w:val="24"/>
        </w:rPr>
        <w:t>tained, and available. They address, and are not</w:t>
      </w:r>
      <w:r w:rsidR="0049117A" w:rsidRPr="00E4261C">
        <w:rPr>
          <w:rFonts w:asciiTheme="minorHAnsi" w:hAnsiTheme="minorHAnsi" w:cstheme="minorHAnsi"/>
          <w:sz w:val="24"/>
          <w:szCs w:val="24"/>
        </w:rPr>
        <w:t xml:space="preserve"> limited to the following content areas: Child Development, Health &amp; Safety, Infectious Diseases, Child Abuse, First Respon</w:t>
      </w:r>
      <w:r w:rsidRPr="00E4261C">
        <w:rPr>
          <w:rFonts w:asciiTheme="minorHAnsi" w:hAnsiTheme="minorHAnsi" w:cstheme="minorHAnsi"/>
          <w:sz w:val="24"/>
          <w:szCs w:val="24"/>
        </w:rPr>
        <w:t>der, and Choking Prevention.</w:t>
      </w:r>
      <w:r w:rsidR="0049117A" w:rsidRPr="00E4261C">
        <w:rPr>
          <w:rFonts w:asciiTheme="minorHAnsi" w:hAnsiTheme="minorHAnsi" w:cstheme="minorHAnsi"/>
          <w:sz w:val="24"/>
          <w:szCs w:val="24"/>
        </w:rPr>
        <w:t xml:space="preserve"> </w:t>
      </w:r>
      <w:r w:rsidRPr="00E4261C">
        <w:rPr>
          <w:rFonts w:asciiTheme="minorHAnsi" w:hAnsiTheme="minorHAnsi" w:cstheme="minorHAnsi"/>
          <w:sz w:val="24"/>
          <w:szCs w:val="24"/>
        </w:rPr>
        <w:t xml:space="preserve">ONC’s </w:t>
      </w:r>
      <w:r w:rsidR="0049117A" w:rsidRPr="00E4261C">
        <w:rPr>
          <w:rFonts w:asciiTheme="minorHAnsi" w:hAnsiTheme="minorHAnsi" w:cstheme="minorHAnsi"/>
          <w:sz w:val="24"/>
          <w:szCs w:val="24"/>
        </w:rPr>
        <w:t xml:space="preserve">Policies related to </w:t>
      </w:r>
      <w:r w:rsidRPr="00E4261C">
        <w:rPr>
          <w:rFonts w:asciiTheme="minorHAnsi" w:hAnsiTheme="minorHAnsi" w:cstheme="minorHAnsi"/>
          <w:sz w:val="24"/>
          <w:szCs w:val="24"/>
        </w:rPr>
        <w:t>Child Care Services will</w:t>
      </w:r>
      <w:r w:rsidR="0049117A" w:rsidRPr="00E4261C">
        <w:rPr>
          <w:rFonts w:asciiTheme="minorHAnsi" w:hAnsiTheme="minorHAnsi" w:cstheme="minorHAnsi"/>
          <w:sz w:val="24"/>
          <w:szCs w:val="24"/>
        </w:rPr>
        <w:t xml:space="preserve"> be shared wit</w:t>
      </w:r>
      <w:r>
        <w:rPr>
          <w:rFonts w:asciiTheme="minorHAnsi" w:hAnsiTheme="minorHAnsi" w:cstheme="minorHAnsi"/>
          <w:sz w:val="24"/>
          <w:szCs w:val="24"/>
        </w:rPr>
        <w:t>h parents of children in care.</w:t>
      </w:r>
    </w:p>
    <w:p w:rsidR="0049117A" w:rsidRPr="00E4261C" w:rsidRDefault="0049117A" w:rsidP="001E6335">
      <w:pPr>
        <w:numPr>
          <w:ilvl w:val="0"/>
          <w:numId w:val="7"/>
        </w:numPr>
        <w:spacing w:after="200" w:line="276" w:lineRule="auto"/>
        <w:rPr>
          <w:rFonts w:asciiTheme="minorHAnsi" w:hAnsiTheme="minorHAnsi" w:cstheme="minorHAnsi"/>
          <w:sz w:val="24"/>
          <w:szCs w:val="24"/>
          <w:u w:val="single"/>
        </w:rPr>
      </w:pPr>
      <w:r w:rsidRPr="00E4261C">
        <w:rPr>
          <w:rFonts w:asciiTheme="minorHAnsi" w:hAnsiTheme="minorHAnsi" w:cstheme="minorHAnsi"/>
          <w:sz w:val="24"/>
          <w:szCs w:val="24"/>
        </w:rPr>
        <w:t>An appropriatel</w:t>
      </w:r>
      <w:r w:rsidR="00E4261C">
        <w:rPr>
          <w:rFonts w:asciiTheme="minorHAnsi" w:hAnsiTheme="minorHAnsi" w:cstheme="minorHAnsi"/>
          <w:sz w:val="24"/>
          <w:szCs w:val="24"/>
        </w:rPr>
        <w:t>y stocked first aid kit is</w:t>
      </w:r>
      <w:r w:rsidRPr="00E4261C">
        <w:rPr>
          <w:rFonts w:asciiTheme="minorHAnsi" w:hAnsiTheme="minorHAnsi" w:cstheme="minorHAnsi"/>
          <w:sz w:val="24"/>
          <w:szCs w:val="24"/>
        </w:rPr>
        <w:t xml:space="preserve"> present and</w:t>
      </w:r>
      <w:r w:rsidR="00E4261C">
        <w:rPr>
          <w:rFonts w:asciiTheme="minorHAnsi" w:hAnsiTheme="minorHAnsi" w:cstheme="minorHAnsi"/>
          <w:sz w:val="24"/>
          <w:szCs w:val="24"/>
        </w:rPr>
        <w:t xml:space="preserve"> easily accessible to provider</w:t>
      </w:r>
      <w:r w:rsidRPr="00E4261C">
        <w:rPr>
          <w:rFonts w:asciiTheme="minorHAnsi" w:hAnsiTheme="minorHAnsi" w:cstheme="minorHAnsi"/>
          <w:sz w:val="24"/>
          <w:szCs w:val="24"/>
        </w:rPr>
        <w:t xml:space="preserve"> at all times, including during field trips a</w:t>
      </w:r>
      <w:r w:rsidR="00E4261C">
        <w:rPr>
          <w:rFonts w:asciiTheme="minorHAnsi" w:hAnsiTheme="minorHAnsi" w:cstheme="minorHAnsi"/>
          <w:sz w:val="24"/>
          <w:szCs w:val="24"/>
        </w:rPr>
        <w:t xml:space="preserve">nd while transporting children. Kit </w:t>
      </w:r>
      <w:r w:rsidRPr="00E4261C">
        <w:rPr>
          <w:rFonts w:asciiTheme="minorHAnsi" w:hAnsiTheme="minorHAnsi" w:cstheme="minorHAnsi"/>
          <w:sz w:val="24"/>
          <w:szCs w:val="24"/>
        </w:rPr>
        <w:t>include</w:t>
      </w:r>
      <w:r w:rsidR="00E4261C">
        <w:rPr>
          <w:rFonts w:asciiTheme="minorHAnsi" w:hAnsiTheme="minorHAnsi" w:cstheme="minorHAnsi"/>
          <w:sz w:val="24"/>
          <w:szCs w:val="24"/>
        </w:rPr>
        <w:t>s</w:t>
      </w:r>
      <w:r w:rsidRPr="00E4261C">
        <w:rPr>
          <w:rFonts w:asciiTheme="minorHAnsi" w:hAnsiTheme="minorHAnsi" w:cstheme="minorHAnsi"/>
          <w:sz w:val="24"/>
          <w:szCs w:val="24"/>
        </w:rPr>
        <w:t xml:space="preserve"> a) emergency plan; b) disposable gloves; c) Band-Aids, tape, sterile </w:t>
      </w:r>
      <w:r w:rsidR="00463283" w:rsidRPr="00E4261C">
        <w:rPr>
          <w:rFonts w:asciiTheme="minorHAnsi" w:hAnsiTheme="minorHAnsi" w:cstheme="minorHAnsi"/>
          <w:sz w:val="24"/>
          <w:szCs w:val="24"/>
        </w:rPr>
        <w:t>gauze</w:t>
      </w:r>
      <w:r w:rsidRPr="00E4261C">
        <w:rPr>
          <w:rFonts w:asciiTheme="minorHAnsi" w:hAnsiTheme="minorHAnsi" w:cstheme="minorHAnsi"/>
          <w:sz w:val="24"/>
          <w:szCs w:val="24"/>
        </w:rPr>
        <w:t xml:space="preserve"> pads, roll </w:t>
      </w:r>
      <w:r w:rsidR="00463283" w:rsidRPr="00E4261C">
        <w:rPr>
          <w:rFonts w:asciiTheme="minorHAnsi" w:hAnsiTheme="minorHAnsi" w:cstheme="minorHAnsi"/>
          <w:sz w:val="24"/>
          <w:szCs w:val="24"/>
        </w:rPr>
        <w:t>gauze</w:t>
      </w:r>
      <w:r w:rsidRPr="00E4261C">
        <w:rPr>
          <w:rFonts w:asciiTheme="minorHAnsi" w:hAnsiTheme="minorHAnsi" w:cstheme="minorHAnsi"/>
          <w:sz w:val="24"/>
          <w:szCs w:val="24"/>
        </w:rPr>
        <w:t xml:space="preserve">, scissors; d) emergency numbers; e) first aid resource </w:t>
      </w:r>
      <w:r w:rsidR="00E4261C">
        <w:rPr>
          <w:rFonts w:asciiTheme="minorHAnsi" w:hAnsiTheme="minorHAnsi" w:cstheme="minorHAnsi"/>
          <w:sz w:val="24"/>
          <w:szCs w:val="24"/>
        </w:rPr>
        <w:t>guide.</w:t>
      </w:r>
    </w:p>
    <w:p w:rsidR="0049117A" w:rsidRPr="003B0422" w:rsidRDefault="0049117A" w:rsidP="0049117A">
      <w:pPr>
        <w:numPr>
          <w:ilvl w:val="0"/>
          <w:numId w:val="7"/>
        </w:numPr>
        <w:spacing w:after="200" w:line="276" w:lineRule="auto"/>
        <w:rPr>
          <w:rFonts w:asciiTheme="minorHAnsi" w:hAnsiTheme="minorHAnsi" w:cstheme="minorHAnsi"/>
          <w:sz w:val="24"/>
          <w:szCs w:val="24"/>
          <w:u w:val="single"/>
        </w:rPr>
      </w:pPr>
      <w:r w:rsidRPr="003B0422">
        <w:rPr>
          <w:rFonts w:asciiTheme="minorHAnsi" w:hAnsiTheme="minorHAnsi" w:cstheme="minorHAnsi"/>
          <w:sz w:val="24"/>
          <w:szCs w:val="24"/>
        </w:rPr>
        <w:t>Smoking and</w:t>
      </w:r>
      <w:r w:rsidR="00E4261C">
        <w:rPr>
          <w:rFonts w:asciiTheme="minorHAnsi" w:hAnsiTheme="minorHAnsi" w:cstheme="minorHAnsi"/>
          <w:sz w:val="24"/>
          <w:szCs w:val="24"/>
        </w:rPr>
        <w:t>/or alcohol consumption is</w:t>
      </w:r>
      <w:r w:rsidRPr="003B0422">
        <w:rPr>
          <w:rFonts w:asciiTheme="minorHAnsi" w:hAnsiTheme="minorHAnsi" w:cstheme="minorHAnsi"/>
          <w:sz w:val="24"/>
          <w:szCs w:val="24"/>
        </w:rPr>
        <w:t xml:space="preserve"> prohibited on the premises when childr</w:t>
      </w:r>
      <w:r w:rsidR="00E4261C">
        <w:rPr>
          <w:rFonts w:asciiTheme="minorHAnsi" w:hAnsiTheme="minorHAnsi" w:cstheme="minorHAnsi"/>
          <w:sz w:val="24"/>
          <w:szCs w:val="24"/>
        </w:rPr>
        <w:t>en are present</w:t>
      </w:r>
      <w:r w:rsidRPr="003B0422">
        <w:rPr>
          <w:rFonts w:asciiTheme="minorHAnsi" w:hAnsiTheme="minorHAnsi" w:cstheme="minorHAnsi"/>
          <w:sz w:val="24"/>
          <w:szCs w:val="24"/>
        </w:rPr>
        <w:t>.  Persons under the influence o</w:t>
      </w:r>
      <w:r w:rsidR="00E4261C">
        <w:rPr>
          <w:rFonts w:asciiTheme="minorHAnsi" w:hAnsiTheme="minorHAnsi" w:cstheme="minorHAnsi"/>
          <w:sz w:val="24"/>
          <w:szCs w:val="24"/>
        </w:rPr>
        <w:t xml:space="preserve">f alcohol or illegal drugs are not </w:t>
      </w:r>
      <w:r w:rsidRPr="003B0422">
        <w:rPr>
          <w:rFonts w:asciiTheme="minorHAnsi" w:hAnsiTheme="minorHAnsi" w:cstheme="minorHAnsi"/>
          <w:sz w:val="24"/>
          <w:szCs w:val="24"/>
        </w:rPr>
        <w:t>allowed in the child</w:t>
      </w:r>
      <w:r w:rsidR="00E4261C">
        <w:rPr>
          <w:rFonts w:asciiTheme="minorHAnsi" w:hAnsiTheme="minorHAnsi" w:cstheme="minorHAnsi"/>
          <w:sz w:val="24"/>
          <w:szCs w:val="24"/>
        </w:rPr>
        <w:t xml:space="preserve"> </w:t>
      </w:r>
      <w:r w:rsidRPr="003B0422">
        <w:rPr>
          <w:rFonts w:asciiTheme="minorHAnsi" w:hAnsiTheme="minorHAnsi" w:cstheme="minorHAnsi"/>
          <w:sz w:val="24"/>
          <w:szCs w:val="24"/>
        </w:rPr>
        <w:t>care setting.</w:t>
      </w:r>
    </w:p>
    <w:p w:rsidR="0049117A" w:rsidRPr="003B0422" w:rsidRDefault="0049117A" w:rsidP="0049117A">
      <w:pPr>
        <w:numPr>
          <w:ilvl w:val="0"/>
          <w:numId w:val="7"/>
        </w:numPr>
        <w:spacing w:after="200" w:line="276" w:lineRule="auto"/>
        <w:rPr>
          <w:rFonts w:asciiTheme="minorHAnsi" w:hAnsiTheme="minorHAnsi" w:cstheme="minorHAnsi"/>
          <w:sz w:val="24"/>
          <w:szCs w:val="24"/>
          <w:u w:val="single"/>
        </w:rPr>
      </w:pPr>
      <w:r w:rsidRPr="003B0422">
        <w:rPr>
          <w:rFonts w:asciiTheme="minorHAnsi" w:hAnsiTheme="minorHAnsi" w:cstheme="minorHAnsi"/>
          <w:sz w:val="24"/>
          <w:szCs w:val="24"/>
        </w:rPr>
        <w:t>Any surface contaminated by bod</w:t>
      </w:r>
      <w:r w:rsidR="000A58AA">
        <w:rPr>
          <w:rFonts w:asciiTheme="minorHAnsi" w:hAnsiTheme="minorHAnsi" w:cstheme="minorHAnsi"/>
          <w:sz w:val="24"/>
          <w:szCs w:val="24"/>
        </w:rPr>
        <w:t>il</w:t>
      </w:r>
      <w:r w:rsidRPr="003B0422">
        <w:rPr>
          <w:rFonts w:asciiTheme="minorHAnsi" w:hAnsiTheme="minorHAnsi" w:cstheme="minorHAnsi"/>
          <w:sz w:val="24"/>
          <w:szCs w:val="24"/>
        </w:rPr>
        <w:t>y fluids (saliva, mucus, vomit, u</w:t>
      </w:r>
      <w:r w:rsidR="000A58AA">
        <w:rPr>
          <w:rFonts w:asciiTheme="minorHAnsi" w:hAnsiTheme="minorHAnsi" w:cstheme="minorHAnsi"/>
          <w:sz w:val="24"/>
          <w:szCs w:val="24"/>
        </w:rPr>
        <w:t>rine, stools, or blood) is properly</w:t>
      </w:r>
      <w:r w:rsidRPr="003B0422">
        <w:rPr>
          <w:rFonts w:asciiTheme="minorHAnsi" w:hAnsiTheme="minorHAnsi" w:cstheme="minorHAnsi"/>
          <w:sz w:val="24"/>
          <w:szCs w:val="24"/>
        </w:rPr>
        <w:t xml:space="preserve"> cleaned and disinfecte</w:t>
      </w:r>
      <w:r w:rsidR="000A58AA">
        <w:rPr>
          <w:rFonts w:asciiTheme="minorHAnsi" w:hAnsiTheme="minorHAnsi" w:cstheme="minorHAnsi"/>
          <w:sz w:val="24"/>
          <w:szCs w:val="24"/>
        </w:rPr>
        <w:t>d immediately. Provider</w:t>
      </w:r>
      <w:r w:rsidRPr="003B0422">
        <w:rPr>
          <w:rFonts w:asciiTheme="minorHAnsi" w:hAnsiTheme="minorHAnsi" w:cstheme="minorHAnsi"/>
          <w:sz w:val="24"/>
          <w:szCs w:val="24"/>
        </w:rPr>
        <w:t xml:space="preserve"> use</w:t>
      </w:r>
      <w:r w:rsidR="000A58AA">
        <w:rPr>
          <w:rFonts w:asciiTheme="minorHAnsi" w:hAnsiTheme="minorHAnsi" w:cstheme="minorHAnsi"/>
          <w:sz w:val="24"/>
          <w:szCs w:val="24"/>
        </w:rPr>
        <w:t xml:space="preserve">s precautions </w:t>
      </w:r>
      <w:r w:rsidRPr="003B0422">
        <w:rPr>
          <w:rFonts w:asciiTheme="minorHAnsi" w:hAnsiTheme="minorHAnsi" w:cstheme="minorHAnsi"/>
          <w:sz w:val="24"/>
          <w:szCs w:val="24"/>
        </w:rPr>
        <w:t>when cleaning contamin</w:t>
      </w:r>
      <w:r w:rsidR="000A58AA">
        <w:rPr>
          <w:rFonts w:asciiTheme="minorHAnsi" w:hAnsiTheme="minorHAnsi" w:cstheme="minorHAnsi"/>
          <w:sz w:val="24"/>
          <w:szCs w:val="24"/>
        </w:rPr>
        <w:t>ated areas.  Garbage is</w:t>
      </w:r>
      <w:r w:rsidRPr="003B0422">
        <w:rPr>
          <w:rFonts w:asciiTheme="minorHAnsi" w:hAnsiTheme="minorHAnsi" w:cstheme="minorHAnsi"/>
          <w:sz w:val="24"/>
          <w:szCs w:val="24"/>
        </w:rPr>
        <w:t xml:space="preserve"> removed from rooms w</w:t>
      </w:r>
      <w:r w:rsidR="000A58AA">
        <w:rPr>
          <w:rFonts w:asciiTheme="minorHAnsi" w:hAnsiTheme="minorHAnsi" w:cstheme="minorHAnsi"/>
          <w:sz w:val="24"/>
          <w:szCs w:val="24"/>
        </w:rPr>
        <w:t>here children and adults are present, and is contained in a closed container, preventing</w:t>
      </w:r>
      <w:r w:rsidRPr="003B0422">
        <w:rPr>
          <w:rFonts w:asciiTheme="minorHAnsi" w:hAnsiTheme="minorHAnsi" w:cstheme="minorHAnsi"/>
          <w:sz w:val="24"/>
          <w:szCs w:val="24"/>
        </w:rPr>
        <w:t xml:space="preserve"> acc</w:t>
      </w:r>
      <w:r w:rsidR="000A58AA">
        <w:rPr>
          <w:rFonts w:asciiTheme="minorHAnsi" w:hAnsiTheme="minorHAnsi" w:cstheme="minorHAnsi"/>
          <w:sz w:val="24"/>
          <w:szCs w:val="24"/>
        </w:rPr>
        <w:t>ess by children.</w:t>
      </w:r>
    </w:p>
    <w:p w:rsidR="0049117A" w:rsidRPr="003B0422" w:rsidRDefault="001E6335" w:rsidP="0049117A">
      <w:pPr>
        <w:numPr>
          <w:ilvl w:val="0"/>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t>Food is properly wrapped and handled. Foods from home are labeled with the child’s name and the date. They will</w:t>
      </w:r>
      <w:r w:rsidR="0049117A" w:rsidRPr="003B0422">
        <w:rPr>
          <w:rFonts w:asciiTheme="minorHAnsi" w:hAnsiTheme="minorHAnsi" w:cstheme="minorHAnsi"/>
          <w:sz w:val="24"/>
          <w:szCs w:val="24"/>
        </w:rPr>
        <w:t xml:space="preserve"> not be shared with other children unl</w:t>
      </w:r>
      <w:r>
        <w:rPr>
          <w:rFonts w:asciiTheme="minorHAnsi" w:hAnsiTheme="minorHAnsi" w:cstheme="minorHAnsi"/>
          <w:sz w:val="24"/>
          <w:szCs w:val="24"/>
        </w:rPr>
        <w:t xml:space="preserve">ess intended for that purpose. </w:t>
      </w:r>
      <w:r w:rsidR="00243A4B">
        <w:rPr>
          <w:rFonts w:asciiTheme="minorHAnsi" w:hAnsiTheme="minorHAnsi" w:cstheme="minorHAnsi"/>
          <w:sz w:val="24"/>
          <w:szCs w:val="24"/>
        </w:rPr>
        <w:t>Warm food is</w:t>
      </w:r>
      <w:r w:rsidR="0049117A" w:rsidRPr="003B0422">
        <w:rPr>
          <w:rFonts w:asciiTheme="minorHAnsi" w:hAnsiTheme="minorHAnsi" w:cstheme="minorHAnsi"/>
          <w:sz w:val="24"/>
          <w:szCs w:val="24"/>
        </w:rPr>
        <w:t xml:space="preserve"> maintained and served at a </w:t>
      </w:r>
      <w:r w:rsidR="00243A4B" w:rsidRPr="003B0422">
        <w:rPr>
          <w:rFonts w:asciiTheme="minorHAnsi" w:hAnsiTheme="minorHAnsi" w:cstheme="minorHAnsi"/>
          <w:sz w:val="24"/>
          <w:szCs w:val="24"/>
        </w:rPr>
        <w:t>temperature</w:t>
      </w:r>
      <w:r w:rsidR="00243A4B">
        <w:rPr>
          <w:rFonts w:asciiTheme="minorHAnsi" w:hAnsiTheme="minorHAnsi" w:cstheme="minorHAnsi"/>
          <w:sz w:val="24"/>
          <w:szCs w:val="24"/>
        </w:rPr>
        <w:t xml:space="preserve"> not less than 140 degrees. Cold food is</w:t>
      </w:r>
      <w:r w:rsidR="0049117A" w:rsidRPr="003B0422">
        <w:rPr>
          <w:rFonts w:asciiTheme="minorHAnsi" w:hAnsiTheme="minorHAnsi" w:cstheme="minorHAnsi"/>
          <w:sz w:val="24"/>
          <w:szCs w:val="24"/>
        </w:rPr>
        <w:t xml:space="preserve"> maintained refrigerated at a temperature of 40 degre</w:t>
      </w:r>
      <w:r w:rsidR="00243A4B">
        <w:rPr>
          <w:rFonts w:asciiTheme="minorHAnsi" w:hAnsiTheme="minorHAnsi" w:cstheme="minorHAnsi"/>
          <w:sz w:val="24"/>
          <w:szCs w:val="24"/>
        </w:rPr>
        <w:t xml:space="preserve">es. </w:t>
      </w:r>
      <w:r w:rsidR="0049117A" w:rsidRPr="003B0422">
        <w:rPr>
          <w:rFonts w:asciiTheme="minorHAnsi" w:hAnsiTheme="minorHAnsi" w:cstheme="minorHAnsi"/>
          <w:sz w:val="24"/>
          <w:szCs w:val="24"/>
        </w:rPr>
        <w:t>Food that has bee</w:t>
      </w:r>
      <w:r w:rsidR="00243A4B">
        <w:rPr>
          <w:rFonts w:asciiTheme="minorHAnsi" w:hAnsiTheme="minorHAnsi" w:cstheme="minorHAnsi"/>
          <w:sz w:val="24"/>
          <w:szCs w:val="24"/>
        </w:rPr>
        <w:t>n served to the child and not eaten is properly disposed of. Precautions against choking are</w:t>
      </w:r>
      <w:r w:rsidR="0049117A" w:rsidRPr="003B0422">
        <w:rPr>
          <w:rFonts w:asciiTheme="minorHAnsi" w:hAnsiTheme="minorHAnsi" w:cstheme="minorHAnsi"/>
          <w:sz w:val="24"/>
          <w:szCs w:val="24"/>
        </w:rPr>
        <w:t xml:space="preserve"> taken whe</w:t>
      </w:r>
      <w:r w:rsidR="00243A4B">
        <w:rPr>
          <w:rFonts w:asciiTheme="minorHAnsi" w:hAnsiTheme="minorHAnsi" w:cstheme="minorHAnsi"/>
          <w:sz w:val="24"/>
          <w:szCs w:val="24"/>
        </w:rPr>
        <w:t xml:space="preserve">n feeding infants or toddlers. </w:t>
      </w:r>
      <w:r w:rsidR="0049117A" w:rsidRPr="003B0422">
        <w:rPr>
          <w:rFonts w:asciiTheme="minorHAnsi" w:hAnsiTheme="minorHAnsi" w:cstheme="minorHAnsi"/>
          <w:sz w:val="24"/>
          <w:szCs w:val="24"/>
        </w:rPr>
        <w:t>Care</w:t>
      </w:r>
      <w:r w:rsidR="00243A4B">
        <w:rPr>
          <w:rFonts w:asciiTheme="minorHAnsi" w:hAnsiTheme="minorHAnsi" w:cstheme="minorHAnsi"/>
          <w:sz w:val="24"/>
          <w:szCs w:val="24"/>
        </w:rPr>
        <w:t>givers do not feed children under 4 years of age f</w:t>
      </w:r>
      <w:r w:rsidR="0049117A" w:rsidRPr="003B0422">
        <w:rPr>
          <w:rFonts w:asciiTheme="minorHAnsi" w:hAnsiTheme="minorHAnsi" w:cstheme="minorHAnsi"/>
          <w:sz w:val="24"/>
          <w:szCs w:val="24"/>
        </w:rPr>
        <w:t>oods that are i</w:t>
      </w:r>
      <w:r w:rsidR="00243A4B">
        <w:rPr>
          <w:rFonts w:asciiTheme="minorHAnsi" w:hAnsiTheme="minorHAnsi" w:cstheme="minorHAnsi"/>
          <w:sz w:val="24"/>
          <w:szCs w:val="24"/>
        </w:rPr>
        <w:t xml:space="preserve">mplicated in choking incidents: </w:t>
      </w:r>
      <w:r w:rsidR="0049117A" w:rsidRPr="003B0422">
        <w:rPr>
          <w:rFonts w:asciiTheme="minorHAnsi" w:hAnsiTheme="minorHAnsi" w:cstheme="minorHAnsi"/>
          <w:sz w:val="24"/>
          <w:szCs w:val="24"/>
        </w:rPr>
        <w:t>round, hard, small, thick an</w:t>
      </w:r>
      <w:r w:rsidR="00243A4B">
        <w:rPr>
          <w:rFonts w:asciiTheme="minorHAnsi" w:hAnsiTheme="minorHAnsi" w:cstheme="minorHAnsi"/>
          <w:sz w:val="24"/>
          <w:szCs w:val="24"/>
        </w:rPr>
        <w:t>d sticky, smooth, or slippery.</w:t>
      </w:r>
      <w:r w:rsidR="0049117A" w:rsidRPr="003B0422">
        <w:rPr>
          <w:rFonts w:asciiTheme="minorHAnsi" w:hAnsiTheme="minorHAnsi" w:cstheme="minorHAnsi"/>
          <w:sz w:val="24"/>
          <w:szCs w:val="24"/>
        </w:rPr>
        <w:t xml:space="preserve"> Examples of these foods are hot dogs, whole grapes, hard candy, nuts, seeds, raw peas, hard pretzels, chips, peanuts, popcorn, marshmallows, spoonful of peanut butter, and chunks of meat larg</w:t>
      </w:r>
      <w:r w:rsidR="00243A4B">
        <w:rPr>
          <w:rFonts w:asciiTheme="minorHAnsi" w:hAnsiTheme="minorHAnsi" w:cstheme="minorHAnsi"/>
          <w:sz w:val="24"/>
          <w:szCs w:val="24"/>
        </w:rPr>
        <w:t>er than can be swallowed whole. Children are</w:t>
      </w:r>
      <w:r w:rsidR="0049117A" w:rsidRPr="003B0422">
        <w:rPr>
          <w:rFonts w:asciiTheme="minorHAnsi" w:hAnsiTheme="minorHAnsi" w:cstheme="minorHAnsi"/>
          <w:sz w:val="24"/>
          <w:szCs w:val="24"/>
        </w:rPr>
        <w:t xml:space="preserve"> provided with safe drinking water and proper sewage/garbage disposal.</w:t>
      </w:r>
    </w:p>
    <w:p w:rsidR="0049117A" w:rsidRPr="003B0422" w:rsidRDefault="0049117A" w:rsidP="0049117A">
      <w:pPr>
        <w:numPr>
          <w:ilvl w:val="0"/>
          <w:numId w:val="7"/>
        </w:numPr>
        <w:spacing w:after="200" w:line="276" w:lineRule="auto"/>
        <w:rPr>
          <w:rFonts w:asciiTheme="minorHAnsi" w:hAnsiTheme="minorHAnsi" w:cstheme="minorHAnsi"/>
          <w:sz w:val="24"/>
          <w:szCs w:val="24"/>
          <w:u w:val="single"/>
        </w:rPr>
      </w:pPr>
      <w:r w:rsidRPr="003B0422">
        <w:rPr>
          <w:rFonts w:asciiTheme="minorHAnsi" w:hAnsiTheme="minorHAnsi" w:cstheme="minorHAnsi"/>
          <w:sz w:val="24"/>
          <w:szCs w:val="24"/>
        </w:rPr>
        <w:t>No co</w:t>
      </w:r>
      <w:r w:rsidR="00243A4B">
        <w:rPr>
          <w:rFonts w:asciiTheme="minorHAnsi" w:hAnsiTheme="minorHAnsi" w:cstheme="minorHAnsi"/>
          <w:sz w:val="24"/>
          <w:szCs w:val="24"/>
        </w:rPr>
        <w:t>mbustible waste materials</w:t>
      </w:r>
      <w:r w:rsidRPr="003B0422">
        <w:rPr>
          <w:rFonts w:asciiTheme="minorHAnsi" w:hAnsiTheme="minorHAnsi" w:cstheme="minorHAnsi"/>
          <w:sz w:val="24"/>
          <w:szCs w:val="24"/>
        </w:rPr>
        <w:t xml:space="preserve"> accum</w:t>
      </w:r>
      <w:r w:rsidR="00243A4B">
        <w:rPr>
          <w:rFonts w:asciiTheme="minorHAnsi" w:hAnsiTheme="minorHAnsi" w:cstheme="minorHAnsi"/>
          <w:sz w:val="24"/>
          <w:szCs w:val="24"/>
        </w:rPr>
        <w:t>ulate in or around the premises</w:t>
      </w:r>
      <w:r w:rsidRPr="003B0422">
        <w:rPr>
          <w:rFonts w:asciiTheme="minorHAnsi" w:hAnsiTheme="minorHAnsi" w:cstheme="minorHAnsi"/>
          <w:sz w:val="24"/>
          <w:szCs w:val="24"/>
        </w:rPr>
        <w:t xml:space="preserve"> and</w:t>
      </w:r>
      <w:r w:rsidR="00243A4B">
        <w:rPr>
          <w:rFonts w:asciiTheme="minorHAnsi" w:hAnsiTheme="minorHAnsi" w:cstheme="minorHAnsi"/>
          <w:sz w:val="24"/>
          <w:szCs w:val="24"/>
        </w:rPr>
        <w:t xml:space="preserve"> all flammable liquids are stored in metal containers </w:t>
      </w:r>
      <w:r w:rsidRPr="003B0422">
        <w:rPr>
          <w:rFonts w:asciiTheme="minorHAnsi" w:hAnsiTheme="minorHAnsi" w:cstheme="minorHAnsi"/>
          <w:sz w:val="24"/>
          <w:szCs w:val="24"/>
        </w:rPr>
        <w:t>and out of reach of children.</w:t>
      </w:r>
    </w:p>
    <w:p w:rsidR="0025628F" w:rsidRPr="0025628F" w:rsidRDefault="00B80AE6" w:rsidP="0049117A">
      <w:pPr>
        <w:numPr>
          <w:ilvl w:val="0"/>
          <w:numId w:val="7"/>
        </w:numPr>
        <w:spacing w:after="200" w:line="276" w:lineRule="auto"/>
        <w:rPr>
          <w:rFonts w:asciiTheme="minorHAnsi" w:hAnsiTheme="minorHAnsi" w:cstheme="minorHAnsi"/>
          <w:sz w:val="24"/>
          <w:szCs w:val="24"/>
          <w:u w:val="single"/>
        </w:rPr>
      </w:pPr>
      <w:r w:rsidRPr="0025628F">
        <w:rPr>
          <w:rFonts w:asciiTheme="minorHAnsi" w:hAnsiTheme="minorHAnsi" w:cstheme="minorHAnsi"/>
          <w:sz w:val="24"/>
          <w:szCs w:val="24"/>
        </w:rPr>
        <w:t>Providers</w:t>
      </w:r>
      <w:r w:rsidR="0025628F">
        <w:rPr>
          <w:rFonts w:asciiTheme="minorHAnsi" w:hAnsiTheme="minorHAnsi" w:cstheme="minorHAnsi"/>
          <w:sz w:val="24"/>
          <w:szCs w:val="24"/>
        </w:rPr>
        <w:t xml:space="preserve"> and children</w:t>
      </w:r>
      <w:r w:rsidR="0049117A" w:rsidRPr="003B0422">
        <w:rPr>
          <w:rFonts w:asciiTheme="minorHAnsi" w:hAnsiTheme="minorHAnsi" w:cstheme="minorHAnsi"/>
          <w:sz w:val="24"/>
          <w:szCs w:val="24"/>
        </w:rPr>
        <w:t xml:space="preserve"> wash their hands</w:t>
      </w:r>
      <w:r w:rsidR="0025628F">
        <w:rPr>
          <w:rFonts w:asciiTheme="minorHAnsi" w:hAnsiTheme="minorHAnsi" w:cstheme="minorHAnsi"/>
          <w:sz w:val="24"/>
          <w:szCs w:val="24"/>
        </w:rPr>
        <w:t xml:space="preserve"> frequently</w:t>
      </w:r>
    </w:p>
    <w:p w:rsidR="0025628F" w:rsidRPr="0025628F" w:rsidRDefault="0025628F" w:rsidP="0025628F">
      <w:pPr>
        <w:numPr>
          <w:ilvl w:val="1"/>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lastRenderedPageBreak/>
        <w:t>B</w:t>
      </w:r>
      <w:r w:rsidR="0049117A" w:rsidRPr="003B0422">
        <w:rPr>
          <w:rFonts w:asciiTheme="minorHAnsi" w:hAnsiTheme="minorHAnsi" w:cstheme="minorHAnsi"/>
          <w:sz w:val="24"/>
          <w:szCs w:val="24"/>
        </w:rPr>
        <w:t>efore and after eating, giving medi</w:t>
      </w:r>
      <w:r w:rsidR="00B80AE6">
        <w:rPr>
          <w:rFonts w:asciiTheme="minorHAnsi" w:hAnsiTheme="minorHAnsi" w:cstheme="minorHAnsi"/>
          <w:sz w:val="24"/>
          <w:szCs w:val="24"/>
        </w:rPr>
        <w:t>cation, and participation in</w:t>
      </w:r>
      <w:r>
        <w:rPr>
          <w:rFonts w:asciiTheme="minorHAnsi" w:hAnsiTheme="minorHAnsi" w:cstheme="minorHAnsi"/>
          <w:sz w:val="24"/>
          <w:szCs w:val="24"/>
        </w:rPr>
        <w:t xml:space="preserve"> play</w:t>
      </w:r>
    </w:p>
    <w:p w:rsidR="0025628F" w:rsidRPr="0025628F" w:rsidRDefault="0025628F" w:rsidP="0025628F">
      <w:pPr>
        <w:numPr>
          <w:ilvl w:val="1"/>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t>Before and after changing diapers</w:t>
      </w:r>
      <w:r w:rsidR="0049117A" w:rsidRPr="003B0422">
        <w:rPr>
          <w:rFonts w:asciiTheme="minorHAnsi" w:hAnsiTheme="minorHAnsi" w:cstheme="minorHAnsi"/>
          <w:sz w:val="24"/>
          <w:szCs w:val="24"/>
        </w:rPr>
        <w:t xml:space="preserve">, </w:t>
      </w:r>
      <w:r>
        <w:rPr>
          <w:rFonts w:asciiTheme="minorHAnsi" w:hAnsiTheme="minorHAnsi" w:cstheme="minorHAnsi"/>
          <w:sz w:val="24"/>
          <w:szCs w:val="24"/>
        </w:rPr>
        <w:t>using the toilet, cleaning and</w:t>
      </w:r>
      <w:r w:rsidR="0049117A" w:rsidRPr="003B0422">
        <w:rPr>
          <w:rFonts w:asciiTheme="minorHAnsi" w:hAnsiTheme="minorHAnsi" w:cstheme="minorHAnsi"/>
          <w:sz w:val="24"/>
          <w:szCs w:val="24"/>
        </w:rPr>
        <w:t xml:space="preserve"> handling of bod</w:t>
      </w:r>
      <w:r>
        <w:rPr>
          <w:rFonts w:asciiTheme="minorHAnsi" w:hAnsiTheme="minorHAnsi" w:cstheme="minorHAnsi"/>
          <w:sz w:val="24"/>
          <w:szCs w:val="24"/>
        </w:rPr>
        <w:t>ily flui</w:t>
      </w:r>
      <w:r w:rsidR="00542A75">
        <w:rPr>
          <w:rFonts w:asciiTheme="minorHAnsi" w:hAnsiTheme="minorHAnsi" w:cstheme="minorHAnsi"/>
          <w:sz w:val="24"/>
          <w:szCs w:val="24"/>
        </w:rPr>
        <w:t>ds, even though gloves are used</w:t>
      </w:r>
      <w:r>
        <w:rPr>
          <w:rFonts w:asciiTheme="minorHAnsi" w:hAnsiTheme="minorHAnsi" w:cstheme="minorHAnsi"/>
          <w:sz w:val="24"/>
          <w:szCs w:val="24"/>
        </w:rPr>
        <w:t xml:space="preserve"> </w:t>
      </w:r>
    </w:p>
    <w:p w:rsidR="00542A75" w:rsidRPr="00542A75" w:rsidRDefault="0025628F" w:rsidP="0025628F">
      <w:pPr>
        <w:numPr>
          <w:ilvl w:val="1"/>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t>A</w:t>
      </w:r>
      <w:r w:rsidR="0049117A" w:rsidRPr="003B0422">
        <w:rPr>
          <w:rFonts w:asciiTheme="minorHAnsi" w:hAnsiTheme="minorHAnsi" w:cstheme="minorHAnsi"/>
          <w:sz w:val="24"/>
          <w:szCs w:val="24"/>
        </w:rPr>
        <w:t>fter handling animals,</w:t>
      </w:r>
      <w:r w:rsidR="00542A75">
        <w:rPr>
          <w:rFonts w:asciiTheme="minorHAnsi" w:hAnsiTheme="minorHAnsi" w:cstheme="minorHAnsi"/>
          <w:sz w:val="24"/>
          <w:szCs w:val="24"/>
        </w:rPr>
        <w:t xml:space="preserve"> animal waste, or animal cages</w:t>
      </w:r>
    </w:p>
    <w:p w:rsidR="00542A75" w:rsidRPr="00542A75" w:rsidRDefault="0049117A" w:rsidP="00542A75">
      <w:pPr>
        <w:pStyle w:val="ListParagraph"/>
        <w:numPr>
          <w:ilvl w:val="0"/>
          <w:numId w:val="7"/>
        </w:numPr>
        <w:spacing w:after="200" w:line="276" w:lineRule="auto"/>
        <w:rPr>
          <w:rFonts w:asciiTheme="minorHAnsi" w:hAnsiTheme="minorHAnsi" w:cstheme="minorHAnsi"/>
          <w:sz w:val="24"/>
          <w:szCs w:val="24"/>
          <w:u w:val="single"/>
        </w:rPr>
      </w:pPr>
      <w:r w:rsidRPr="00542A75">
        <w:rPr>
          <w:rFonts w:asciiTheme="minorHAnsi" w:hAnsiTheme="minorHAnsi" w:cstheme="minorHAnsi"/>
          <w:sz w:val="24"/>
          <w:szCs w:val="24"/>
        </w:rPr>
        <w:t>A written policy for determining inclusion, exclusion, and di</w:t>
      </w:r>
      <w:r w:rsidR="00542A75">
        <w:rPr>
          <w:rFonts w:asciiTheme="minorHAnsi" w:hAnsiTheme="minorHAnsi" w:cstheme="minorHAnsi"/>
          <w:sz w:val="24"/>
          <w:szCs w:val="24"/>
        </w:rPr>
        <w:t>smissal of ill children is implemented. A child will be excluded from child care if:</w:t>
      </w:r>
    </w:p>
    <w:p w:rsidR="00542A75" w:rsidRPr="00542A75" w:rsidRDefault="0049117A" w:rsidP="00542A75">
      <w:pPr>
        <w:pStyle w:val="ListParagraph"/>
        <w:numPr>
          <w:ilvl w:val="1"/>
          <w:numId w:val="7"/>
        </w:numPr>
        <w:spacing w:after="200" w:line="276" w:lineRule="auto"/>
        <w:rPr>
          <w:rFonts w:asciiTheme="minorHAnsi" w:hAnsiTheme="minorHAnsi" w:cstheme="minorHAnsi"/>
          <w:sz w:val="24"/>
          <w:szCs w:val="24"/>
          <w:u w:val="single"/>
        </w:rPr>
      </w:pPr>
      <w:r w:rsidRPr="00542A75">
        <w:rPr>
          <w:rFonts w:asciiTheme="minorHAnsi" w:hAnsiTheme="minorHAnsi" w:cstheme="minorHAnsi"/>
          <w:sz w:val="24"/>
          <w:szCs w:val="24"/>
        </w:rPr>
        <w:t>the child does not feel well enough to participate comfortably in the</w:t>
      </w:r>
      <w:r w:rsidR="00542A75">
        <w:rPr>
          <w:rFonts w:asciiTheme="minorHAnsi" w:hAnsiTheme="minorHAnsi" w:cstheme="minorHAnsi"/>
          <w:sz w:val="24"/>
          <w:szCs w:val="24"/>
        </w:rPr>
        <w:t xml:space="preserve"> usual activities of child care</w:t>
      </w:r>
    </w:p>
    <w:p w:rsidR="00542A75" w:rsidRPr="00542A75" w:rsidRDefault="00542A75" w:rsidP="00542A75">
      <w:pPr>
        <w:pStyle w:val="ListParagraph"/>
        <w:numPr>
          <w:ilvl w:val="1"/>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t>Provider</w:t>
      </w:r>
      <w:r w:rsidR="0049117A" w:rsidRPr="00542A75">
        <w:rPr>
          <w:rFonts w:asciiTheme="minorHAnsi" w:hAnsiTheme="minorHAnsi" w:cstheme="minorHAnsi"/>
          <w:sz w:val="24"/>
          <w:szCs w:val="24"/>
        </w:rPr>
        <w:t xml:space="preserve"> cannot care for the sick child without </w:t>
      </w:r>
      <w:r w:rsidRPr="00542A75">
        <w:rPr>
          <w:rFonts w:asciiTheme="minorHAnsi" w:hAnsiTheme="minorHAnsi" w:cstheme="minorHAnsi"/>
          <w:sz w:val="24"/>
          <w:szCs w:val="24"/>
        </w:rPr>
        <w:t>interfering</w:t>
      </w:r>
      <w:r w:rsidR="0049117A" w:rsidRPr="00542A75">
        <w:rPr>
          <w:rFonts w:asciiTheme="minorHAnsi" w:hAnsiTheme="minorHAnsi" w:cstheme="minorHAnsi"/>
          <w:sz w:val="24"/>
          <w:szCs w:val="24"/>
        </w:rPr>
        <w:t xml:space="preserve"> with the ca</w:t>
      </w:r>
      <w:r>
        <w:rPr>
          <w:rFonts w:asciiTheme="minorHAnsi" w:hAnsiTheme="minorHAnsi" w:cstheme="minorHAnsi"/>
          <w:sz w:val="24"/>
          <w:szCs w:val="24"/>
        </w:rPr>
        <w:t>re of the other children</w:t>
      </w:r>
    </w:p>
    <w:p w:rsidR="0049117A" w:rsidRPr="00542A75" w:rsidRDefault="0049117A" w:rsidP="00542A75">
      <w:pPr>
        <w:pStyle w:val="ListParagraph"/>
        <w:numPr>
          <w:ilvl w:val="1"/>
          <w:numId w:val="7"/>
        </w:numPr>
        <w:spacing w:after="200" w:line="276" w:lineRule="auto"/>
        <w:rPr>
          <w:rFonts w:asciiTheme="minorHAnsi" w:hAnsiTheme="minorHAnsi" w:cstheme="minorHAnsi"/>
          <w:sz w:val="24"/>
          <w:szCs w:val="24"/>
          <w:u w:val="single"/>
        </w:rPr>
      </w:pPr>
      <w:r w:rsidRPr="00542A75">
        <w:rPr>
          <w:rFonts w:asciiTheme="minorHAnsi" w:hAnsiTheme="minorHAnsi" w:cstheme="minorHAnsi"/>
          <w:sz w:val="24"/>
          <w:szCs w:val="24"/>
        </w:rPr>
        <w:t>keeping the child in care poses an increased risk to other children or</w:t>
      </w:r>
      <w:r w:rsidR="00542A75">
        <w:rPr>
          <w:rFonts w:asciiTheme="minorHAnsi" w:hAnsiTheme="minorHAnsi" w:cstheme="minorHAnsi"/>
          <w:sz w:val="24"/>
          <w:szCs w:val="24"/>
        </w:rPr>
        <w:t xml:space="preserve"> adults in the child care setting</w:t>
      </w:r>
      <w:r w:rsidRPr="00542A75">
        <w:rPr>
          <w:rFonts w:asciiTheme="minorHAnsi" w:hAnsiTheme="minorHAnsi" w:cstheme="minorHAnsi"/>
          <w:sz w:val="24"/>
          <w:szCs w:val="24"/>
        </w:rPr>
        <w:t>, as determined by the caregiver or, if necessary, a local health of</w:t>
      </w:r>
      <w:r w:rsidR="00542A75">
        <w:rPr>
          <w:rFonts w:asciiTheme="minorHAnsi" w:hAnsiTheme="minorHAnsi" w:cstheme="minorHAnsi"/>
          <w:sz w:val="24"/>
          <w:szCs w:val="24"/>
        </w:rPr>
        <w:t>ficial.  A written plan is</w:t>
      </w:r>
      <w:r w:rsidRPr="00542A75">
        <w:rPr>
          <w:rFonts w:asciiTheme="minorHAnsi" w:hAnsiTheme="minorHAnsi" w:cstheme="minorHAnsi"/>
          <w:sz w:val="24"/>
          <w:szCs w:val="24"/>
        </w:rPr>
        <w:t xml:space="preserve"> in place addre</w:t>
      </w:r>
      <w:r w:rsidR="00542A75">
        <w:rPr>
          <w:rFonts w:asciiTheme="minorHAnsi" w:hAnsiTheme="minorHAnsi" w:cstheme="minorHAnsi"/>
          <w:sz w:val="24"/>
          <w:szCs w:val="24"/>
        </w:rPr>
        <w:t>ssing medication administration</w:t>
      </w:r>
    </w:p>
    <w:p w:rsidR="0049117A" w:rsidRPr="003B0422" w:rsidRDefault="0049117A" w:rsidP="0049117A">
      <w:pPr>
        <w:numPr>
          <w:ilvl w:val="0"/>
          <w:numId w:val="7"/>
        </w:numPr>
        <w:spacing w:after="200" w:line="276" w:lineRule="auto"/>
        <w:rPr>
          <w:rFonts w:asciiTheme="minorHAnsi" w:hAnsiTheme="minorHAnsi" w:cstheme="minorHAnsi"/>
          <w:sz w:val="24"/>
          <w:szCs w:val="24"/>
          <w:u w:val="single"/>
        </w:rPr>
      </w:pPr>
      <w:r w:rsidRPr="003B0422">
        <w:rPr>
          <w:rFonts w:asciiTheme="minorHAnsi" w:hAnsiTheme="minorHAnsi" w:cstheme="minorHAnsi"/>
          <w:sz w:val="24"/>
          <w:szCs w:val="24"/>
        </w:rPr>
        <w:t>Medicines, cleaners,</w:t>
      </w:r>
      <w:r w:rsidR="00542A75">
        <w:rPr>
          <w:rFonts w:asciiTheme="minorHAnsi" w:hAnsiTheme="minorHAnsi" w:cstheme="minorHAnsi"/>
          <w:sz w:val="24"/>
          <w:szCs w:val="24"/>
        </w:rPr>
        <w:t xml:space="preserve"> and dangerous materials are</w:t>
      </w:r>
      <w:r w:rsidRPr="003B0422">
        <w:rPr>
          <w:rFonts w:asciiTheme="minorHAnsi" w:hAnsiTheme="minorHAnsi" w:cstheme="minorHAnsi"/>
          <w:sz w:val="24"/>
          <w:szCs w:val="24"/>
        </w:rPr>
        <w:t xml:space="preserve"> kept out of reach of children.</w:t>
      </w:r>
    </w:p>
    <w:p w:rsidR="0049117A" w:rsidRPr="003B0422" w:rsidRDefault="00542A75" w:rsidP="0049117A">
      <w:pPr>
        <w:numPr>
          <w:ilvl w:val="0"/>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t xml:space="preserve">All guns are </w:t>
      </w:r>
      <w:r w:rsidR="0049117A" w:rsidRPr="003B0422">
        <w:rPr>
          <w:rFonts w:asciiTheme="minorHAnsi" w:hAnsiTheme="minorHAnsi" w:cstheme="minorHAnsi"/>
          <w:sz w:val="24"/>
          <w:szCs w:val="24"/>
        </w:rPr>
        <w:t xml:space="preserve">unloaded and </w:t>
      </w:r>
      <w:r>
        <w:rPr>
          <w:rFonts w:asciiTheme="minorHAnsi" w:hAnsiTheme="minorHAnsi" w:cstheme="minorHAnsi"/>
          <w:sz w:val="24"/>
          <w:szCs w:val="24"/>
        </w:rPr>
        <w:t xml:space="preserve">stored out of children’s reach. All ammunition is </w:t>
      </w:r>
      <w:r w:rsidR="0049117A" w:rsidRPr="003B0422">
        <w:rPr>
          <w:rFonts w:asciiTheme="minorHAnsi" w:hAnsiTheme="minorHAnsi" w:cstheme="minorHAnsi"/>
          <w:sz w:val="24"/>
          <w:szCs w:val="24"/>
        </w:rPr>
        <w:t>stored separately.</w:t>
      </w:r>
    </w:p>
    <w:p w:rsidR="0049117A" w:rsidRPr="003B0422" w:rsidRDefault="0049117A" w:rsidP="0049117A">
      <w:pPr>
        <w:numPr>
          <w:ilvl w:val="0"/>
          <w:numId w:val="7"/>
        </w:numPr>
        <w:spacing w:after="200" w:line="276" w:lineRule="auto"/>
        <w:rPr>
          <w:rFonts w:asciiTheme="minorHAnsi" w:hAnsiTheme="minorHAnsi" w:cstheme="minorHAnsi"/>
          <w:sz w:val="24"/>
          <w:szCs w:val="24"/>
          <w:u w:val="single"/>
        </w:rPr>
      </w:pPr>
      <w:r w:rsidRPr="00CF3F8B">
        <w:rPr>
          <w:rFonts w:asciiTheme="minorHAnsi" w:hAnsiTheme="minorHAnsi" w:cstheme="minorHAnsi"/>
          <w:sz w:val="24"/>
          <w:szCs w:val="24"/>
        </w:rPr>
        <w:t>Toys</w:t>
      </w:r>
      <w:r w:rsidR="00CF3F8B">
        <w:rPr>
          <w:rFonts w:asciiTheme="minorHAnsi" w:hAnsiTheme="minorHAnsi" w:cstheme="minorHAnsi"/>
          <w:sz w:val="24"/>
          <w:szCs w:val="24"/>
        </w:rPr>
        <w:t xml:space="preserve"> are cleaned</w:t>
      </w:r>
      <w:r w:rsidRPr="003B0422">
        <w:rPr>
          <w:rFonts w:asciiTheme="minorHAnsi" w:hAnsiTheme="minorHAnsi" w:cstheme="minorHAnsi"/>
          <w:sz w:val="24"/>
          <w:szCs w:val="24"/>
        </w:rPr>
        <w:t xml:space="preserve"> at least weekly</w:t>
      </w:r>
      <w:r w:rsidR="00CF3F8B">
        <w:rPr>
          <w:rFonts w:asciiTheme="minorHAnsi" w:hAnsiTheme="minorHAnsi" w:cstheme="minorHAnsi"/>
          <w:sz w:val="24"/>
          <w:szCs w:val="24"/>
        </w:rPr>
        <w:t xml:space="preserve"> or when soiled. S</w:t>
      </w:r>
      <w:r w:rsidRPr="003B0422">
        <w:rPr>
          <w:rFonts w:asciiTheme="minorHAnsi" w:hAnsiTheme="minorHAnsi" w:cstheme="minorHAnsi"/>
          <w:sz w:val="24"/>
          <w:szCs w:val="24"/>
        </w:rPr>
        <w:t>mall toys that chi</w:t>
      </w:r>
      <w:r w:rsidR="00CF3F8B">
        <w:rPr>
          <w:rFonts w:asciiTheme="minorHAnsi" w:hAnsiTheme="minorHAnsi" w:cstheme="minorHAnsi"/>
          <w:sz w:val="24"/>
          <w:szCs w:val="24"/>
        </w:rPr>
        <w:t>ldren can place in their mouths after each use.</w:t>
      </w:r>
      <w:r w:rsidRPr="003B0422">
        <w:rPr>
          <w:rFonts w:asciiTheme="minorHAnsi" w:hAnsiTheme="minorHAnsi" w:cstheme="minorHAnsi"/>
          <w:sz w:val="24"/>
          <w:szCs w:val="24"/>
        </w:rPr>
        <w:t xml:space="preserve"> </w:t>
      </w:r>
      <w:r w:rsidR="00CF3F8B" w:rsidRPr="003B0422">
        <w:rPr>
          <w:rFonts w:asciiTheme="minorHAnsi" w:hAnsiTheme="minorHAnsi" w:cstheme="minorHAnsi"/>
          <w:sz w:val="24"/>
          <w:szCs w:val="24"/>
        </w:rPr>
        <w:t>P</w:t>
      </w:r>
      <w:r w:rsidRPr="003B0422">
        <w:rPr>
          <w:rFonts w:asciiTheme="minorHAnsi" w:hAnsiTheme="minorHAnsi" w:cstheme="minorHAnsi"/>
          <w:sz w:val="24"/>
          <w:szCs w:val="24"/>
        </w:rPr>
        <w:t>ott</w:t>
      </w:r>
      <w:r w:rsidR="00CF3F8B">
        <w:rPr>
          <w:rFonts w:asciiTheme="minorHAnsi" w:hAnsiTheme="minorHAnsi" w:cstheme="minorHAnsi"/>
          <w:sz w:val="24"/>
          <w:szCs w:val="24"/>
        </w:rPr>
        <w:t>y chairs and changing tables are</w:t>
      </w:r>
      <w:r w:rsidRPr="003B0422">
        <w:rPr>
          <w:rFonts w:asciiTheme="minorHAnsi" w:hAnsiTheme="minorHAnsi" w:cstheme="minorHAnsi"/>
          <w:sz w:val="24"/>
          <w:szCs w:val="24"/>
        </w:rPr>
        <w:t xml:space="preserve"> cleaned and disinfected after each use.</w:t>
      </w:r>
    </w:p>
    <w:p w:rsidR="0049117A" w:rsidRPr="003B0422" w:rsidRDefault="0049117A" w:rsidP="0049117A">
      <w:pPr>
        <w:numPr>
          <w:ilvl w:val="0"/>
          <w:numId w:val="7"/>
        </w:numPr>
        <w:spacing w:after="200" w:line="276" w:lineRule="auto"/>
        <w:rPr>
          <w:rFonts w:asciiTheme="minorHAnsi" w:hAnsiTheme="minorHAnsi" w:cstheme="minorHAnsi"/>
          <w:sz w:val="24"/>
          <w:szCs w:val="24"/>
          <w:u w:val="single"/>
        </w:rPr>
      </w:pPr>
      <w:r w:rsidRPr="003B0422">
        <w:rPr>
          <w:rFonts w:asciiTheme="minorHAnsi" w:hAnsiTheme="minorHAnsi" w:cstheme="minorHAnsi"/>
          <w:sz w:val="24"/>
          <w:szCs w:val="24"/>
        </w:rPr>
        <w:t>Breast milk (if not frozen) and prep</w:t>
      </w:r>
      <w:r w:rsidR="00B90B11">
        <w:rPr>
          <w:rFonts w:asciiTheme="minorHAnsi" w:hAnsiTheme="minorHAnsi" w:cstheme="minorHAnsi"/>
          <w:sz w:val="24"/>
          <w:szCs w:val="24"/>
        </w:rPr>
        <w:t>ared bottles of formula are</w:t>
      </w:r>
      <w:r w:rsidRPr="003B0422">
        <w:rPr>
          <w:rFonts w:asciiTheme="minorHAnsi" w:hAnsiTheme="minorHAnsi" w:cstheme="minorHAnsi"/>
          <w:sz w:val="24"/>
          <w:szCs w:val="24"/>
        </w:rPr>
        <w:t xml:space="preserve"> kept refrigera</w:t>
      </w:r>
      <w:r w:rsidR="00B90B11">
        <w:rPr>
          <w:rFonts w:asciiTheme="minorHAnsi" w:hAnsiTheme="minorHAnsi" w:cstheme="minorHAnsi"/>
          <w:sz w:val="24"/>
          <w:szCs w:val="24"/>
        </w:rPr>
        <w:t>ted until. Frozen breast milk is</w:t>
      </w:r>
      <w:r w:rsidRPr="003B0422">
        <w:rPr>
          <w:rFonts w:asciiTheme="minorHAnsi" w:hAnsiTheme="minorHAnsi" w:cstheme="minorHAnsi"/>
          <w:sz w:val="24"/>
          <w:szCs w:val="24"/>
        </w:rPr>
        <w:t xml:space="preserve"> thawed under cold running</w:t>
      </w:r>
      <w:r w:rsidR="00B90B11">
        <w:rPr>
          <w:rFonts w:asciiTheme="minorHAnsi" w:hAnsiTheme="minorHAnsi" w:cstheme="minorHAnsi"/>
          <w:sz w:val="24"/>
          <w:szCs w:val="24"/>
        </w:rPr>
        <w:t xml:space="preserve"> water or in the refrigerator. Breast milk or formula is</w:t>
      </w:r>
      <w:r w:rsidRPr="003B0422">
        <w:rPr>
          <w:rFonts w:asciiTheme="minorHAnsi" w:hAnsiTheme="minorHAnsi" w:cstheme="minorHAnsi"/>
          <w:sz w:val="24"/>
          <w:szCs w:val="24"/>
        </w:rPr>
        <w:t xml:space="preserve"> warmed in a pan or hot, not boiling water for 5 minutes.</w:t>
      </w:r>
      <w:r w:rsidR="00B90B11">
        <w:rPr>
          <w:rFonts w:asciiTheme="minorHAnsi" w:hAnsiTheme="minorHAnsi" w:cstheme="minorHAnsi"/>
          <w:sz w:val="24"/>
          <w:szCs w:val="24"/>
        </w:rPr>
        <w:t xml:space="preserve"> Microwaves are never </w:t>
      </w:r>
      <w:r w:rsidRPr="003B0422">
        <w:rPr>
          <w:rFonts w:asciiTheme="minorHAnsi" w:hAnsiTheme="minorHAnsi" w:cstheme="minorHAnsi"/>
          <w:sz w:val="24"/>
          <w:szCs w:val="24"/>
        </w:rPr>
        <w:t>used to heat bott</w:t>
      </w:r>
      <w:r w:rsidR="00B90B11">
        <w:rPr>
          <w:rFonts w:asciiTheme="minorHAnsi" w:hAnsiTheme="minorHAnsi" w:cstheme="minorHAnsi"/>
          <w:sz w:val="24"/>
          <w:szCs w:val="24"/>
        </w:rPr>
        <w:t xml:space="preserve">les of formula or breast milk. </w:t>
      </w:r>
      <w:r w:rsidRPr="003B0422">
        <w:rPr>
          <w:rFonts w:asciiTheme="minorHAnsi" w:hAnsiTheme="minorHAnsi" w:cstheme="minorHAnsi"/>
          <w:sz w:val="24"/>
          <w:szCs w:val="24"/>
        </w:rPr>
        <w:t>Any contents remaining in</w:t>
      </w:r>
      <w:r w:rsidR="00B90B11">
        <w:rPr>
          <w:rFonts w:asciiTheme="minorHAnsi" w:hAnsiTheme="minorHAnsi" w:cstheme="minorHAnsi"/>
          <w:sz w:val="24"/>
          <w:szCs w:val="24"/>
        </w:rPr>
        <w:t xml:space="preserve"> a bottle after feeding are</w:t>
      </w:r>
      <w:r w:rsidRPr="003B0422">
        <w:rPr>
          <w:rFonts w:asciiTheme="minorHAnsi" w:hAnsiTheme="minorHAnsi" w:cstheme="minorHAnsi"/>
          <w:sz w:val="24"/>
          <w:szCs w:val="24"/>
        </w:rPr>
        <w:t xml:space="preserve"> discarded.</w:t>
      </w:r>
    </w:p>
    <w:p w:rsidR="0049117A" w:rsidRPr="003B0422" w:rsidRDefault="001B79B6" w:rsidP="0049117A">
      <w:pPr>
        <w:numPr>
          <w:ilvl w:val="0"/>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t>Risk activities are discussed with parents for permission. S</w:t>
      </w:r>
      <w:r w:rsidR="0049117A" w:rsidRPr="003B0422">
        <w:rPr>
          <w:rFonts w:asciiTheme="minorHAnsi" w:hAnsiTheme="minorHAnsi" w:cstheme="minorHAnsi"/>
          <w:sz w:val="24"/>
          <w:szCs w:val="24"/>
        </w:rPr>
        <w:t>afety equipment is required for bike riding, snow machine, 4-wheeling, skateboarding, and boating or swimming.</w:t>
      </w:r>
    </w:p>
    <w:p w:rsidR="0049117A" w:rsidRPr="003B0422" w:rsidRDefault="001B79B6" w:rsidP="0049117A">
      <w:pPr>
        <w:numPr>
          <w:ilvl w:val="0"/>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t>Providers demonstrate</w:t>
      </w:r>
      <w:r w:rsidR="0049117A" w:rsidRPr="003B0422">
        <w:rPr>
          <w:rFonts w:asciiTheme="minorHAnsi" w:hAnsiTheme="minorHAnsi" w:cstheme="minorHAnsi"/>
          <w:sz w:val="24"/>
          <w:szCs w:val="24"/>
        </w:rPr>
        <w:t xml:space="preserve"> a positive attitude toward bottle weaning, diapering, toilet traini</w:t>
      </w:r>
      <w:r>
        <w:rPr>
          <w:rFonts w:asciiTheme="minorHAnsi" w:hAnsiTheme="minorHAnsi" w:cstheme="minorHAnsi"/>
          <w:sz w:val="24"/>
          <w:szCs w:val="24"/>
        </w:rPr>
        <w:t>ng, and the special needs of</w:t>
      </w:r>
      <w:r w:rsidR="0049117A" w:rsidRPr="003B0422">
        <w:rPr>
          <w:rFonts w:asciiTheme="minorHAnsi" w:hAnsiTheme="minorHAnsi" w:cstheme="minorHAnsi"/>
          <w:sz w:val="24"/>
          <w:szCs w:val="24"/>
        </w:rPr>
        <w:t xml:space="preserve"> children.</w:t>
      </w:r>
    </w:p>
    <w:p w:rsidR="0049117A" w:rsidRPr="003B0422" w:rsidRDefault="001B79B6" w:rsidP="0049117A">
      <w:pPr>
        <w:numPr>
          <w:ilvl w:val="0"/>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t>H</w:t>
      </w:r>
      <w:r w:rsidR="0049117A" w:rsidRPr="003B0422">
        <w:rPr>
          <w:rFonts w:asciiTheme="minorHAnsi" w:hAnsiTheme="minorHAnsi" w:cstheme="minorHAnsi"/>
          <w:sz w:val="24"/>
          <w:szCs w:val="24"/>
        </w:rPr>
        <w:t>ome visit</w:t>
      </w:r>
      <w:r>
        <w:rPr>
          <w:rFonts w:asciiTheme="minorHAnsi" w:hAnsiTheme="minorHAnsi" w:cstheme="minorHAnsi"/>
          <w:sz w:val="24"/>
          <w:szCs w:val="24"/>
        </w:rPr>
        <w:t xml:space="preserve">s for safety are done every six </w:t>
      </w:r>
      <w:r w:rsidR="0049117A" w:rsidRPr="003B0422">
        <w:rPr>
          <w:rFonts w:asciiTheme="minorHAnsi" w:hAnsiTheme="minorHAnsi" w:cstheme="minorHAnsi"/>
          <w:sz w:val="24"/>
          <w:szCs w:val="24"/>
        </w:rPr>
        <w:t>mont</w:t>
      </w:r>
      <w:r>
        <w:rPr>
          <w:rFonts w:asciiTheme="minorHAnsi" w:hAnsiTheme="minorHAnsi" w:cstheme="minorHAnsi"/>
          <w:sz w:val="24"/>
          <w:szCs w:val="24"/>
        </w:rPr>
        <w:t>hs.</w:t>
      </w:r>
    </w:p>
    <w:p w:rsidR="0049117A" w:rsidRPr="003B0422" w:rsidRDefault="00224017" w:rsidP="0049117A">
      <w:pPr>
        <w:numPr>
          <w:ilvl w:val="0"/>
          <w:numId w:val="7"/>
        </w:numPr>
        <w:spacing w:after="200" w:line="276" w:lineRule="auto"/>
        <w:rPr>
          <w:rFonts w:asciiTheme="minorHAnsi" w:hAnsiTheme="minorHAnsi" w:cstheme="minorHAnsi"/>
          <w:sz w:val="24"/>
          <w:szCs w:val="24"/>
          <w:u w:val="single"/>
        </w:rPr>
      </w:pPr>
      <w:r>
        <w:rPr>
          <w:rFonts w:asciiTheme="minorHAnsi" w:hAnsiTheme="minorHAnsi" w:cstheme="minorHAnsi"/>
          <w:sz w:val="24"/>
          <w:szCs w:val="24"/>
        </w:rPr>
        <w:t>Providers are required to attend any training that ONC provides, pertinent to Child Care.</w:t>
      </w:r>
    </w:p>
    <w:p w:rsidR="00EB1DF3" w:rsidRPr="00EB1DF3" w:rsidRDefault="0049117A" w:rsidP="00EB1DF3">
      <w:pPr>
        <w:numPr>
          <w:ilvl w:val="0"/>
          <w:numId w:val="7"/>
        </w:numPr>
        <w:spacing w:after="200" w:line="276" w:lineRule="auto"/>
        <w:rPr>
          <w:rFonts w:asciiTheme="minorHAnsi" w:hAnsiTheme="minorHAnsi" w:cstheme="minorHAnsi"/>
          <w:sz w:val="24"/>
          <w:szCs w:val="24"/>
        </w:rPr>
      </w:pPr>
      <w:r w:rsidRPr="003B0422">
        <w:rPr>
          <w:rFonts w:asciiTheme="minorHAnsi" w:hAnsiTheme="minorHAnsi" w:cstheme="minorHAnsi"/>
          <w:sz w:val="24"/>
          <w:szCs w:val="24"/>
        </w:rPr>
        <w:t>ONC exempts the following relative providers from health and safety requirements:  grandparents, great</w:t>
      </w:r>
      <w:r w:rsidR="005A62A0">
        <w:rPr>
          <w:rFonts w:asciiTheme="minorHAnsi" w:hAnsiTheme="minorHAnsi" w:cstheme="minorHAnsi"/>
          <w:sz w:val="24"/>
          <w:szCs w:val="24"/>
        </w:rPr>
        <w:t>-grandparents, aunts, uncles, and</w:t>
      </w:r>
      <w:r w:rsidRPr="003B0422">
        <w:rPr>
          <w:rFonts w:asciiTheme="minorHAnsi" w:hAnsiTheme="minorHAnsi" w:cstheme="minorHAnsi"/>
          <w:sz w:val="24"/>
          <w:szCs w:val="24"/>
        </w:rPr>
        <w:t xml:space="preserve"> siblings who live in a separate residence from the child in care.  However, relative providers must ensure that the children in their care have all required immunizations, and that their home is free of hazard</w:t>
      </w:r>
      <w:r w:rsidR="00224017">
        <w:rPr>
          <w:rFonts w:asciiTheme="minorHAnsi" w:hAnsiTheme="minorHAnsi" w:cstheme="minorHAnsi"/>
          <w:sz w:val="24"/>
          <w:szCs w:val="24"/>
        </w:rPr>
        <w:t>s</w:t>
      </w:r>
      <w:r w:rsidRPr="003B0422">
        <w:rPr>
          <w:rFonts w:asciiTheme="minorHAnsi" w:hAnsiTheme="minorHAnsi" w:cstheme="minorHAnsi"/>
          <w:sz w:val="24"/>
          <w:szCs w:val="24"/>
        </w:rPr>
        <w:t xml:space="preserve"> that may cause injury or disease.</w:t>
      </w:r>
      <w:r w:rsidR="00EB1DF3" w:rsidRPr="00EB1DF3">
        <w:rPr>
          <w:rFonts w:asciiTheme="minorHAnsi" w:hAnsiTheme="minorHAnsi" w:cstheme="minorHAnsi"/>
          <w:b/>
          <w:sz w:val="24"/>
          <w:szCs w:val="24"/>
        </w:rPr>
        <w:br w:type="page"/>
      </w:r>
    </w:p>
    <w:p w:rsidR="0049117A" w:rsidRPr="006A53F9" w:rsidRDefault="0049117A" w:rsidP="00463283">
      <w:pPr>
        <w:spacing w:line="276" w:lineRule="auto"/>
        <w:jc w:val="center"/>
        <w:rPr>
          <w:rFonts w:asciiTheme="minorHAnsi" w:hAnsiTheme="minorHAnsi" w:cstheme="minorHAnsi"/>
          <w:b/>
          <w:sz w:val="24"/>
          <w:szCs w:val="24"/>
        </w:rPr>
      </w:pPr>
      <w:r w:rsidRPr="006A53F9">
        <w:rPr>
          <w:rFonts w:asciiTheme="minorHAnsi" w:hAnsiTheme="minorHAnsi" w:cstheme="minorHAnsi"/>
          <w:b/>
          <w:sz w:val="24"/>
          <w:szCs w:val="24"/>
        </w:rPr>
        <w:lastRenderedPageBreak/>
        <w:t>In</w:t>
      </w:r>
      <w:r w:rsidR="00224017" w:rsidRPr="006A53F9">
        <w:rPr>
          <w:rFonts w:asciiTheme="minorHAnsi" w:hAnsiTheme="minorHAnsi" w:cstheme="minorHAnsi"/>
          <w:b/>
          <w:sz w:val="24"/>
          <w:szCs w:val="24"/>
        </w:rPr>
        <w:t>fection Control – Immunizations</w:t>
      </w:r>
    </w:p>
    <w:p w:rsidR="0049117A" w:rsidRPr="003B0422" w:rsidRDefault="0049117A" w:rsidP="0049117A">
      <w:pPr>
        <w:spacing w:after="200" w:line="276" w:lineRule="auto"/>
        <w:rPr>
          <w:rFonts w:asciiTheme="minorHAnsi" w:hAnsiTheme="minorHAnsi" w:cstheme="minorHAnsi"/>
          <w:sz w:val="24"/>
          <w:szCs w:val="24"/>
        </w:rPr>
      </w:pPr>
      <w:r w:rsidRPr="006A53F9">
        <w:rPr>
          <w:rFonts w:asciiTheme="minorHAnsi" w:hAnsiTheme="minorHAnsi" w:cstheme="minorHAnsi"/>
          <w:b/>
          <w:sz w:val="24"/>
          <w:szCs w:val="24"/>
        </w:rPr>
        <w:t>Principle</w:t>
      </w:r>
      <w:r w:rsidR="005A62A0" w:rsidRPr="006A53F9">
        <w:rPr>
          <w:rFonts w:asciiTheme="minorHAnsi" w:hAnsiTheme="minorHAnsi" w:cstheme="minorHAnsi"/>
          <w:sz w:val="24"/>
          <w:szCs w:val="24"/>
        </w:rPr>
        <w:t>:</w:t>
      </w:r>
      <w:r w:rsidR="005A62A0">
        <w:rPr>
          <w:rFonts w:asciiTheme="minorHAnsi" w:hAnsiTheme="minorHAnsi" w:cstheme="minorHAnsi"/>
          <w:sz w:val="24"/>
          <w:szCs w:val="24"/>
        </w:rPr>
        <w:t xml:space="preserve"> </w:t>
      </w:r>
      <w:r w:rsidRPr="003B0422">
        <w:rPr>
          <w:rFonts w:asciiTheme="minorHAnsi" w:hAnsiTheme="minorHAnsi" w:cstheme="minorHAnsi"/>
          <w:sz w:val="24"/>
          <w:szCs w:val="24"/>
        </w:rPr>
        <w:t>Immunizations prevent the spread of diseases.</w:t>
      </w:r>
    </w:p>
    <w:p w:rsidR="0049117A" w:rsidRPr="003B0422" w:rsidRDefault="0049117A" w:rsidP="0049117A">
      <w:pPr>
        <w:spacing w:after="200" w:line="276" w:lineRule="auto"/>
        <w:rPr>
          <w:rFonts w:asciiTheme="minorHAnsi" w:hAnsiTheme="minorHAnsi" w:cstheme="minorHAnsi"/>
          <w:sz w:val="24"/>
          <w:szCs w:val="24"/>
        </w:rPr>
      </w:pPr>
      <w:r w:rsidRPr="006A53F9">
        <w:rPr>
          <w:rFonts w:asciiTheme="minorHAnsi" w:hAnsiTheme="minorHAnsi" w:cstheme="minorHAnsi"/>
          <w:b/>
          <w:sz w:val="24"/>
          <w:szCs w:val="24"/>
        </w:rPr>
        <w:t>Why this is important</w:t>
      </w:r>
      <w:r w:rsidRPr="003B0422">
        <w:rPr>
          <w:rFonts w:asciiTheme="minorHAnsi" w:hAnsiTheme="minorHAnsi" w:cstheme="minorHAnsi"/>
          <w:sz w:val="24"/>
          <w:szCs w:val="24"/>
        </w:rPr>
        <w:t>:</w:t>
      </w:r>
      <w:r w:rsidR="005A62A0">
        <w:rPr>
          <w:rFonts w:asciiTheme="minorHAnsi" w:hAnsiTheme="minorHAnsi" w:cstheme="minorHAnsi"/>
          <w:sz w:val="24"/>
          <w:szCs w:val="24"/>
        </w:rPr>
        <w:t xml:space="preserve"> </w:t>
      </w:r>
      <w:r w:rsidRPr="003B0422">
        <w:rPr>
          <w:rFonts w:asciiTheme="minorHAnsi" w:hAnsiTheme="minorHAnsi" w:cstheme="minorHAnsi"/>
          <w:sz w:val="24"/>
          <w:szCs w:val="24"/>
        </w:rPr>
        <w:t>Diseases may spread quic</w:t>
      </w:r>
      <w:r w:rsidR="008D0A4C">
        <w:rPr>
          <w:rFonts w:asciiTheme="minorHAnsi" w:hAnsiTheme="minorHAnsi" w:cstheme="minorHAnsi"/>
          <w:sz w:val="24"/>
          <w:szCs w:val="24"/>
        </w:rPr>
        <w:t xml:space="preserve">kly in all childcare settings. </w:t>
      </w:r>
      <w:r w:rsidRPr="003B0422">
        <w:rPr>
          <w:rFonts w:asciiTheme="minorHAnsi" w:hAnsiTheme="minorHAnsi" w:cstheme="minorHAnsi"/>
          <w:sz w:val="24"/>
          <w:szCs w:val="24"/>
        </w:rPr>
        <w:t>Young children may be more vulnerable to certai</w:t>
      </w:r>
      <w:r w:rsidR="008D0A4C">
        <w:rPr>
          <w:rFonts w:asciiTheme="minorHAnsi" w:hAnsiTheme="minorHAnsi" w:cstheme="minorHAnsi"/>
          <w:sz w:val="24"/>
          <w:szCs w:val="24"/>
        </w:rPr>
        <w:t>n vaccine-preventable diseases.</w:t>
      </w:r>
      <w:r w:rsidRPr="003B0422">
        <w:rPr>
          <w:rFonts w:asciiTheme="minorHAnsi" w:hAnsiTheme="minorHAnsi" w:cstheme="minorHAnsi"/>
          <w:sz w:val="24"/>
          <w:szCs w:val="24"/>
        </w:rPr>
        <w:t xml:space="preserve"> Childcare can provide services by identifying children who need immunizations and referring them to available health c</w:t>
      </w:r>
      <w:r w:rsidR="008D0A4C">
        <w:rPr>
          <w:rFonts w:asciiTheme="minorHAnsi" w:hAnsiTheme="minorHAnsi" w:cstheme="minorHAnsi"/>
          <w:sz w:val="24"/>
          <w:szCs w:val="24"/>
        </w:rPr>
        <w:t>are resources.</w:t>
      </w:r>
      <w:r w:rsidRPr="003B0422">
        <w:rPr>
          <w:rFonts w:asciiTheme="minorHAnsi" w:hAnsiTheme="minorHAnsi" w:cstheme="minorHAnsi"/>
          <w:sz w:val="24"/>
          <w:szCs w:val="24"/>
        </w:rPr>
        <w:t xml:space="preserve"> As public school attendance requires health examinations and other health services in the early years of life.  Contact your Public Health Nursing for more information.</w:t>
      </w:r>
    </w:p>
    <w:p w:rsidR="0049117A" w:rsidRPr="006A53F9" w:rsidRDefault="008D0A4C" w:rsidP="00463283">
      <w:pPr>
        <w:spacing w:line="276" w:lineRule="auto"/>
        <w:jc w:val="center"/>
        <w:rPr>
          <w:rFonts w:asciiTheme="minorHAnsi" w:hAnsiTheme="minorHAnsi" w:cstheme="minorHAnsi"/>
          <w:sz w:val="24"/>
          <w:szCs w:val="24"/>
        </w:rPr>
      </w:pPr>
      <w:r>
        <w:rPr>
          <w:rFonts w:asciiTheme="minorHAnsi" w:hAnsiTheme="minorHAnsi" w:cstheme="minorHAnsi"/>
          <w:b/>
          <w:sz w:val="24"/>
          <w:szCs w:val="24"/>
        </w:rPr>
        <w:t>Provider Qualifications</w:t>
      </w:r>
    </w:p>
    <w:p w:rsidR="0049117A" w:rsidRPr="003B0422" w:rsidRDefault="008D0A4C" w:rsidP="0049117A">
      <w:pPr>
        <w:spacing w:after="200" w:line="276" w:lineRule="auto"/>
        <w:rPr>
          <w:rFonts w:asciiTheme="minorHAnsi" w:hAnsiTheme="minorHAnsi" w:cstheme="minorHAnsi"/>
          <w:sz w:val="24"/>
          <w:szCs w:val="24"/>
        </w:rPr>
      </w:pPr>
      <w:r>
        <w:rPr>
          <w:rFonts w:asciiTheme="minorHAnsi" w:hAnsiTheme="minorHAnsi" w:cstheme="minorHAnsi"/>
          <w:b/>
          <w:sz w:val="24"/>
          <w:szCs w:val="24"/>
        </w:rPr>
        <w:t>Principle</w:t>
      </w:r>
      <w:r w:rsidR="005A62A0">
        <w:rPr>
          <w:rFonts w:asciiTheme="minorHAnsi" w:hAnsiTheme="minorHAnsi" w:cstheme="minorHAnsi"/>
          <w:sz w:val="24"/>
          <w:szCs w:val="24"/>
        </w:rPr>
        <w:t xml:space="preserve">: </w:t>
      </w:r>
      <w:r w:rsidR="0049117A" w:rsidRPr="003B0422">
        <w:rPr>
          <w:rFonts w:asciiTheme="minorHAnsi" w:hAnsiTheme="minorHAnsi" w:cstheme="minorHAnsi"/>
          <w:sz w:val="24"/>
          <w:szCs w:val="24"/>
        </w:rPr>
        <w:t>Children must be cared for and directly supervised by responsible, caring individuals.</w:t>
      </w:r>
    </w:p>
    <w:p w:rsidR="0049117A" w:rsidRPr="003B0422" w:rsidRDefault="008D0A4C" w:rsidP="0049117A">
      <w:pPr>
        <w:spacing w:after="200" w:line="276" w:lineRule="auto"/>
        <w:rPr>
          <w:rFonts w:asciiTheme="minorHAnsi" w:hAnsiTheme="minorHAnsi" w:cstheme="minorHAnsi"/>
          <w:sz w:val="24"/>
          <w:szCs w:val="24"/>
        </w:rPr>
      </w:pPr>
      <w:r>
        <w:rPr>
          <w:rFonts w:asciiTheme="minorHAnsi" w:hAnsiTheme="minorHAnsi" w:cstheme="minorHAnsi"/>
          <w:b/>
          <w:sz w:val="24"/>
          <w:szCs w:val="24"/>
        </w:rPr>
        <w:t>Why this is important</w:t>
      </w:r>
      <w:r w:rsidR="005A62A0">
        <w:rPr>
          <w:rFonts w:asciiTheme="minorHAnsi" w:hAnsiTheme="minorHAnsi" w:cstheme="minorHAnsi"/>
          <w:sz w:val="24"/>
          <w:szCs w:val="24"/>
        </w:rPr>
        <w:t xml:space="preserve">: </w:t>
      </w:r>
      <w:r>
        <w:rPr>
          <w:rFonts w:asciiTheme="minorHAnsi" w:hAnsiTheme="minorHAnsi" w:cstheme="minorHAnsi"/>
          <w:sz w:val="24"/>
          <w:szCs w:val="24"/>
        </w:rPr>
        <w:t>Children deserve</w:t>
      </w:r>
      <w:r w:rsidR="0049117A" w:rsidRPr="003B0422">
        <w:rPr>
          <w:rFonts w:asciiTheme="minorHAnsi" w:hAnsiTheme="minorHAnsi" w:cstheme="minorHAnsi"/>
          <w:sz w:val="24"/>
          <w:szCs w:val="24"/>
        </w:rPr>
        <w:t xml:space="preserve"> the high</w:t>
      </w:r>
      <w:r>
        <w:rPr>
          <w:rFonts w:asciiTheme="minorHAnsi" w:hAnsiTheme="minorHAnsi" w:cstheme="minorHAnsi"/>
          <w:sz w:val="24"/>
          <w:szCs w:val="24"/>
        </w:rPr>
        <w:t xml:space="preserve">est quality of care available. </w:t>
      </w:r>
      <w:r w:rsidR="0049117A" w:rsidRPr="003B0422">
        <w:rPr>
          <w:rFonts w:asciiTheme="minorHAnsi" w:hAnsiTheme="minorHAnsi" w:cstheme="minorHAnsi"/>
          <w:sz w:val="24"/>
          <w:szCs w:val="24"/>
        </w:rPr>
        <w:t>Children thrive emotionally, physically, and developmentally in a high quality, nurturing child</w:t>
      </w:r>
      <w:r>
        <w:rPr>
          <w:rFonts w:asciiTheme="minorHAnsi" w:hAnsiTheme="minorHAnsi" w:cstheme="minorHAnsi"/>
          <w:sz w:val="24"/>
          <w:szCs w:val="24"/>
        </w:rPr>
        <w:t xml:space="preserve"> </w:t>
      </w:r>
      <w:r w:rsidR="0049117A" w:rsidRPr="003B0422">
        <w:rPr>
          <w:rFonts w:asciiTheme="minorHAnsi" w:hAnsiTheme="minorHAnsi" w:cstheme="minorHAnsi"/>
          <w:sz w:val="24"/>
          <w:szCs w:val="24"/>
        </w:rPr>
        <w:t>care environment.</w:t>
      </w:r>
    </w:p>
    <w:p w:rsidR="008D0A4C" w:rsidRPr="00463283" w:rsidRDefault="008D0A4C">
      <w:pPr>
        <w:spacing w:after="200" w:line="276" w:lineRule="auto"/>
        <w:rPr>
          <w:rFonts w:asciiTheme="minorHAnsi" w:hAnsiTheme="minorHAnsi" w:cstheme="minorHAnsi"/>
          <w:sz w:val="24"/>
          <w:szCs w:val="24"/>
        </w:rPr>
      </w:pPr>
      <w:r>
        <w:rPr>
          <w:rFonts w:asciiTheme="minorHAnsi" w:hAnsiTheme="minorHAnsi" w:cstheme="minorHAnsi"/>
          <w:b/>
          <w:sz w:val="24"/>
          <w:szCs w:val="24"/>
        </w:rPr>
        <w:t>Standards</w:t>
      </w:r>
      <w:r w:rsidR="0049117A" w:rsidRPr="003B0422">
        <w:rPr>
          <w:rFonts w:asciiTheme="minorHAnsi" w:hAnsiTheme="minorHAnsi" w:cstheme="minorHAnsi"/>
          <w:sz w:val="24"/>
          <w:szCs w:val="24"/>
        </w:rPr>
        <w:t>:</w:t>
      </w:r>
      <w:r w:rsidR="005A62A0">
        <w:rPr>
          <w:rFonts w:asciiTheme="minorHAnsi" w:hAnsiTheme="minorHAnsi" w:cstheme="minorHAnsi"/>
          <w:sz w:val="24"/>
          <w:szCs w:val="24"/>
        </w:rPr>
        <w:t xml:space="preserve"> </w:t>
      </w:r>
      <w:r>
        <w:rPr>
          <w:rFonts w:asciiTheme="minorHAnsi" w:hAnsiTheme="minorHAnsi" w:cstheme="minorHAnsi"/>
          <w:sz w:val="24"/>
          <w:szCs w:val="24"/>
        </w:rPr>
        <w:t>ONC has a</w:t>
      </w:r>
      <w:r w:rsidR="0049117A" w:rsidRPr="003B0422">
        <w:rPr>
          <w:rFonts w:asciiTheme="minorHAnsi" w:hAnsiTheme="minorHAnsi" w:cstheme="minorHAnsi"/>
          <w:sz w:val="24"/>
          <w:szCs w:val="24"/>
        </w:rPr>
        <w:t xml:space="preserve"> policy for conducting background checks consistent with the Indian Child Protection and </w:t>
      </w:r>
      <w:r>
        <w:rPr>
          <w:rFonts w:asciiTheme="minorHAnsi" w:hAnsiTheme="minorHAnsi" w:cstheme="minorHAnsi"/>
          <w:sz w:val="24"/>
          <w:szCs w:val="24"/>
        </w:rPr>
        <w:t>Family Violence Prevention Act. Employment and character references are</w:t>
      </w:r>
      <w:r w:rsidR="0049117A" w:rsidRPr="003B0422">
        <w:rPr>
          <w:rFonts w:asciiTheme="minorHAnsi" w:hAnsiTheme="minorHAnsi" w:cstheme="minorHAnsi"/>
          <w:sz w:val="24"/>
          <w:szCs w:val="24"/>
        </w:rPr>
        <w:t xml:space="preserve"> completed for all caregivers.</w:t>
      </w:r>
    </w:p>
    <w:p w:rsidR="00EB1DF3" w:rsidRDefault="00EB1DF3">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rsidR="0049117A" w:rsidRPr="003B0422" w:rsidRDefault="0049117A" w:rsidP="00EB1DF3">
      <w:pPr>
        <w:spacing w:after="200" w:line="276" w:lineRule="auto"/>
        <w:jc w:val="center"/>
        <w:rPr>
          <w:rFonts w:asciiTheme="minorHAnsi" w:hAnsiTheme="minorHAnsi" w:cstheme="minorHAnsi"/>
          <w:b/>
          <w:sz w:val="24"/>
          <w:szCs w:val="24"/>
        </w:rPr>
      </w:pPr>
      <w:r w:rsidRPr="003B0422">
        <w:rPr>
          <w:rFonts w:asciiTheme="minorHAnsi" w:hAnsiTheme="minorHAnsi" w:cstheme="minorHAnsi"/>
          <w:b/>
          <w:sz w:val="24"/>
          <w:szCs w:val="24"/>
        </w:rPr>
        <w:lastRenderedPageBreak/>
        <w:t>Emergency Preparedness and Emergency Evacuation Plan</w:t>
      </w:r>
    </w:p>
    <w:p w:rsidR="00A90B0D" w:rsidRPr="003B0422" w:rsidRDefault="00A90B0D" w:rsidP="00A90B0D">
      <w:pPr>
        <w:pStyle w:val="NoSpacing"/>
        <w:rPr>
          <w:rFonts w:cstheme="minorHAnsi"/>
          <w:noProof/>
          <w:sz w:val="24"/>
          <w:szCs w:val="24"/>
        </w:rPr>
      </w:pPr>
      <w:r w:rsidRPr="003B0422">
        <w:rPr>
          <w:rFonts w:cstheme="minorHAnsi"/>
          <w:noProof/>
          <w:sz w:val="24"/>
          <w:szCs w:val="24"/>
        </w:rPr>
        <w:t>An Approved C</w:t>
      </w:r>
      <w:r w:rsidR="008D0A4C">
        <w:rPr>
          <w:rFonts w:cstheme="minorHAnsi"/>
          <w:noProof/>
          <w:sz w:val="24"/>
          <w:szCs w:val="24"/>
        </w:rPr>
        <w:t>hild Care Provider must have a Disaster Preparedness and Emergency Evacuation Plan to</w:t>
      </w:r>
      <w:r w:rsidRPr="003B0422">
        <w:rPr>
          <w:rFonts w:cstheme="minorHAnsi"/>
          <w:noProof/>
          <w:sz w:val="24"/>
          <w:szCs w:val="24"/>
        </w:rPr>
        <w:t xml:space="preserve"> ensure the complete evacuation of children in care, including children with limited mobility, within 150 seconds (2 ½ minutes).  Documentation of monthly evacuation drills conducted must be maintained for three</w:t>
      </w:r>
      <w:r w:rsidR="008D0A4C">
        <w:rPr>
          <w:rFonts w:cstheme="minorHAnsi"/>
          <w:noProof/>
          <w:sz w:val="24"/>
          <w:szCs w:val="24"/>
        </w:rPr>
        <w:t xml:space="preserve"> years and provided to ONC’s 477</w:t>
      </w:r>
      <w:r w:rsidRPr="003B0422">
        <w:rPr>
          <w:rFonts w:cstheme="minorHAnsi"/>
          <w:noProof/>
          <w:sz w:val="24"/>
          <w:szCs w:val="24"/>
        </w:rPr>
        <w:t xml:space="preserve"> Department upon request.  For further information, refer to 7 AAC 41.220 (Approved Providers).  For additional emergency preparedness, resources please see </w:t>
      </w:r>
      <w:hyperlink r:id="rId8" w:history="1">
        <w:r w:rsidRPr="003B0422">
          <w:rPr>
            <w:rStyle w:val="Hyperlink"/>
            <w:rFonts w:cstheme="minorHAnsi"/>
            <w:noProof/>
            <w:sz w:val="24"/>
            <w:szCs w:val="24"/>
          </w:rPr>
          <w:t>http://dhss.alaska.gov/dpa/Pages/ccare/default.aspx</w:t>
        </w:r>
      </w:hyperlink>
    </w:p>
    <w:tbl>
      <w:tblPr>
        <w:tblStyle w:val="TableGrid"/>
        <w:tblW w:w="0" w:type="auto"/>
        <w:tblLook w:val="04A0" w:firstRow="1" w:lastRow="0" w:firstColumn="1" w:lastColumn="0" w:noHBand="0" w:noVBand="1"/>
      </w:tblPr>
      <w:tblGrid>
        <w:gridCol w:w="5370"/>
        <w:gridCol w:w="305"/>
        <w:gridCol w:w="5105"/>
      </w:tblGrid>
      <w:tr w:rsidR="00A90B0D" w:rsidRPr="003B0422" w:rsidTr="00A90B0D">
        <w:trPr>
          <w:trHeight w:val="6423"/>
        </w:trPr>
        <w:tc>
          <w:tcPr>
            <w:tcW w:w="7128" w:type="dxa"/>
            <w:tcBorders>
              <w:top w:val="single" w:sz="12" w:space="0" w:color="auto"/>
              <w:left w:val="single" w:sz="12" w:space="0" w:color="auto"/>
              <w:bottom w:val="single" w:sz="12" w:space="0" w:color="auto"/>
              <w:right w:val="single" w:sz="12" w:space="0" w:color="auto"/>
            </w:tcBorders>
            <w:vAlign w:val="center"/>
          </w:tcPr>
          <w:p w:rsidR="00A90B0D" w:rsidRPr="003B0422" w:rsidRDefault="00A90B0D" w:rsidP="00A90B0D">
            <w:pPr>
              <w:pStyle w:val="NoSpacing"/>
              <w:rPr>
                <w:rFonts w:cstheme="minorHAnsi"/>
                <w:b/>
                <w:sz w:val="24"/>
                <w:szCs w:val="24"/>
              </w:rPr>
            </w:pPr>
            <w:r w:rsidRPr="003B0422">
              <w:rPr>
                <w:rFonts w:cstheme="minorHAnsi"/>
                <w:b/>
                <w:sz w:val="24"/>
                <w:szCs w:val="24"/>
              </w:rPr>
              <w:t>Your Emergency Plan requires both a floor plan mapping your evacuation routes and a written plan describing the procedures you will follow when evacuating your child care location.</w:t>
            </w:r>
          </w:p>
          <w:p w:rsidR="00A90B0D" w:rsidRPr="003B0422" w:rsidRDefault="00A90B0D" w:rsidP="00A90B0D">
            <w:pPr>
              <w:pStyle w:val="NoSpacing"/>
              <w:rPr>
                <w:rFonts w:cstheme="minorHAnsi"/>
                <w:b/>
                <w:sz w:val="24"/>
                <w:szCs w:val="24"/>
              </w:rPr>
            </w:pPr>
          </w:p>
          <w:p w:rsidR="00A90B0D" w:rsidRPr="003B0422" w:rsidRDefault="00A90B0D" w:rsidP="00A90B0D">
            <w:pPr>
              <w:pStyle w:val="NoSpacing"/>
              <w:rPr>
                <w:rFonts w:cstheme="minorHAnsi"/>
                <w:b/>
                <w:sz w:val="24"/>
                <w:szCs w:val="24"/>
              </w:rPr>
            </w:pPr>
            <w:r w:rsidRPr="003B0422">
              <w:rPr>
                <w:rFonts w:cstheme="minorHAnsi"/>
                <w:b/>
                <w:sz w:val="24"/>
                <w:szCs w:val="24"/>
              </w:rPr>
              <w:t>Your floor plan must include identification of:</w:t>
            </w:r>
          </w:p>
          <w:p w:rsidR="00A90B0D" w:rsidRPr="003B0422" w:rsidRDefault="00A90B0D" w:rsidP="00A90B0D">
            <w:pPr>
              <w:pStyle w:val="NoSpacing"/>
              <w:numPr>
                <w:ilvl w:val="0"/>
                <w:numId w:val="8"/>
              </w:numPr>
              <w:rPr>
                <w:rFonts w:cstheme="minorHAnsi"/>
                <w:sz w:val="24"/>
                <w:szCs w:val="24"/>
              </w:rPr>
            </w:pPr>
            <w:r w:rsidRPr="003B0422">
              <w:rPr>
                <w:rFonts w:cstheme="minorHAnsi"/>
                <w:sz w:val="24"/>
                <w:szCs w:val="24"/>
              </w:rPr>
              <w:t>Smoke detectors, fire extinguishers, and carbon monoxide detectors;</w:t>
            </w:r>
          </w:p>
          <w:p w:rsidR="00A90B0D" w:rsidRPr="003B0422" w:rsidRDefault="00A90B0D" w:rsidP="00A90B0D">
            <w:pPr>
              <w:pStyle w:val="NoSpacing"/>
              <w:numPr>
                <w:ilvl w:val="0"/>
                <w:numId w:val="8"/>
              </w:numPr>
              <w:rPr>
                <w:rFonts w:cstheme="minorHAnsi"/>
                <w:sz w:val="24"/>
                <w:szCs w:val="24"/>
              </w:rPr>
            </w:pPr>
            <w:r w:rsidRPr="003B0422">
              <w:rPr>
                <w:rFonts w:cstheme="minorHAnsi"/>
                <w:sz w:val="24"/>
                <w:szCs w:val="24"/>
              </w:rPr>
              <w:t xml:space="preserve">Escape routes from every room with doors and windows clearly marked </w:t>
            </w:r>
            <w:r w:rsidRPr="003B0422">
              <w:rPr>
                <w:rFonts w:cstheme="minorHAnsi"/>
                <w:b/>
                <w:sz w:val="24"/>
                <w:szCs w:val="24"/>
              </w:rPr>
              <w:t>for each level of the child care location</w:t>
            </w:r>
            <w:r w:rsidRPr="003B0422">
              <w:rPr>
                <w:rFonts w:cstheme="minorHAnsi"/>
                <w:sz w:val="24"/>
                <w:szCs w:val="24"/>
              </w:rPr>
              <w:t>; and</w:t>
            </w:r>
          </w:p>
          <w:p w:rsidR="00A90B0D" w:rsidRPr="003B0422" w:rsidRDefault="00A90B0D" w:rsidP="00A90B0D">
            <w:pPr>
              <w:pStyle w:val="NoSpacing"/>
              <w:numPr>
                <w:ilvl w:val="0"/>
                <w:numId w:val="8"/>
              </w:numPr>
              <w:rPr>
                <w:rFonts w:cstheme="minorHAnsi"/>
                <w:sz w:val="24"/>
                <w:szCs w:val="24"/>
              </w:rPr>
            </w:pPr>
            <w:r w:rsidRPr="003B0422">
              <w:rPr>
                <w:rFonts w:cstheme="minorHAnsi"/>
                <w:sz w:val="24"/>
                <w:szCs w:val="24"/>
              </w:rPr>
              <w:t>Specified meeting place outside your child care location.</w:t>
            </w:r>
          </w:p>
          <w:p w:rsidR="00A90B0D" w:rsidRPr="003B0422" w:rsidRDefault="00A90B0D" w:rsidP="00A90B0D">
            <w:pPr>
              <w:pStyle w:val="NoSpacing"/>
              <w:rPr>
                <w:rFonts w:cstheme="minorHAnsi"/>
                <w:sz w:val="24"/>
                <w:szCs w:val="24"/>
              </w:rPr>
            </w:pPr>
          </w:p>
          <w:p w:rsidR="00A90B0D" w:rsidRPr="003B0422" w:rsidRDefault="00A90B0D" w:rsidP="00A90B0D">
            <w:pPr>
              <w:pStyle w:val="NoSpacing"/>
              <w:rPr>
                <w:rFonts w:cstheme="minorHAnsi"/>
                <w:b/>
                <w:sz w:val="24"/>
                <w:szCs w:val="24"/>
              </w:rPr>
            </w:pPr>
            <w:r w:rsidRPr="003B0422">
              <w:rPr>
                <w:rFonts w:cstheme="minorHAnsi"/>
                <w:b/>
                <w:sz w:val="24"/>
                <w:szCs w:val="24"/>
              </w:rPr>
              <w:t>Your written plan must describe the procedures you will follow which include:</w:t>
            </w:r>
          </w:p>
          <w:p w:rsidR="00A90B0D" w:rsidRPr="003B0422" w:rsidRDefault="00A90B0D" w:rsidP="00A90B0D">
            <w:pPr>
              <w:pStyle w:val="NoSpacing"/>
              <w:numPr>
                <w:ilvl w:val="0"/>
                <w:numId w:val="9"/>
              </w:numPr>
              <w:rPr>
                <w:rFonts w:cstheme="minorHAnsi"/>
                <w:sz w:val="24"/>
                <w:szCs w:val="24"/>
              </w:rPr>
            </w:pPr>
            <w:r w:rsidRPr="003B0422">
              <w:rPr>
                <w:rFonts w:cstheme="minorHAnsi"/>
                <w:sz w:val="24"/>
                <w:szCs w:val="24"/>
              </w:rPr>
              <w:t xml:space="preserve">For the complete evacuation of the child care location and explain your plan to evacuate everyone within 150 seconds, </w:t>
            </w:r>
            <w:r w:rsidRPr="003B0422">
              <w:rPr>
                <w:rFonts w:cstheme="minorHAnsi"/>
                <w:b/>
                <w:sz w:val="24"/>
                <w:szCs w:val="24"/>
              </w:rPr>
              <w:t>including children under 30 months of age, children with limited mobility, and children who otherwise may need assistance in an emergency, including a child who is mentally, visually, or hearing impaired</w:t>
            </w:r>
            <w:r w:rsidRPr="003B0422">
              <w:rPr>
                <w:rFonts w:cstheme="minorHAnsi"/>
                <w:sz w:val="24"/>
                <w:szCs w:val="24"/>
              </w:rPr>
              <w:t>;</w:t>
            </w:r>
          </w:p>
          <w:p w:rsidR="00A90B0D" w:rsidRPr="003B0422" w:rsidRDefault="00A90B0D" w:rsidP="00A90B0D">
            <w:pPr>
              <w:pStyle w:val="NoSpacing"/>
              <w:numPr>
                <w:ilvl w:val="0"/>
                <w:numId w:val="9"/>
              </w:numPr>
              <w:rPr>
                <w:rFonts w:cstheme="minorHAnsi"/>
                <w:sz w:val="24"/>
                <w:szCs w:val="24"/>
              </w:rPr>
            </w:pPr>
            <w:r w:rsidRPr="003B0422">
              <w:rPr>
                <w:rFonts w:cstheme="minorHAnsi"/>
                <w:sz w:val="24"/>
                <w:szCs w:val="24"/>
              </w:rPr>
              <w:t>For emergency situations or natural disasters that may affect the child care location, including, as appropriate, fire, tsunami/flooding, and earthquake emergencies;</w:t>
            </w:r>
          </w:p>
          <w:p w:rsidR="00A90B0D" w:rsidRPr="003B0422" w:rsidRDefault="00A90B0D" w:rsidP="00A90B0D">
            <w:pPr>
              <w:pStyle w:val="NoSpacing"/>
              <w:numPr>
                <w:ilvl w:val="0"/>
                <w:numId w:val="9"/>
              </w:numPr>
              <w:rPr>
                <w:rFonts w:cstheme="minorHAnsi"/>
                <w:sz w:val="24"/>
                <w:szCs w:val="24"/>
              </w:rPr>
            </w:pPr>
            <w:r w:rsidRPr="003B0422">
              <w:rPr>
                <w:rFonts w:cstheme="minorHAnsi"/>
                <w:sz w:val="24"/>
                <w:szCs w:val="24"/>
              </w:rPr>
              <w:t>The relocation site and plan to reunify children with their parents in the event of the need to relocate due to an evacuation;</w:t>
            </w:r>
          </w:p>
          <w:p w:rsidR="00A90B0D" w:rsidRPr="003B0422" w:rsidRDefault="00A90B0D" w:rsidP="00A90B0D">
            <w:pPr>
              <w:pStyle w:val="NoSpacing"/>
              <w:numPr>
                <w:ilvl w:val="0"/>
                <w:numId w:val="9"/>
              </w:numPr>
              <w:rPr>
                <w:rFonts w:cstheme="minorHAnsi"/>
                <w:sz w:val="24"/>
                <w:szCs w:val="24"/>
              </w:rPr>
            </w:pPr>
            <w:r w:rsidRPr="003B0422">
              <w:rPr>
                <w:rFonts w:cstheme="minorHAnsi"/>
                <w:sz w:val="24"/>
                <w:szCs w:val="24"/>
              </w:rPr>
              <w:t>Conducting and recording monthly emergency evacuations drills; and</w:t>
            </w:r>
          </w:p>
          <w:p w:rsidR="00A90B0D" w:rsidRPr="003B0422" w:rsidRDefault="00A90B0D" w:rsidP="00A90B0D">
            <w:pPr>
              <w:pStyle w:val="NoSpacing"/>
              <w:numPr>
                <w:ilvl w:val="0"/>
                <w:numId w:val="9"/>
              </w:numPr>
              <w:rPr>
                <w:rFonts w:cstheme="minorHAnsi"/>
                <w:sz w:val="24"/>
                <w:szCs w:val="24"/>
              </w:rPr>
            </w:pPr>
            <w:r w:rsidRPr="003B0422">
              <w:rPr>
                <w:rFonts w:cstheme="minorHAnsi"/>
                <w:sz w:val="24"/>
                <w:szCs w:val="24"/>
              </w:rPr>
              <w:t>Location of the required first aid kit(s).</w:t>
            </w:r>
          </w:p>
        </w:tc>
        <w:tc>
          <w:tcPr>
            <w:tcW w:w="360" w:type="dxa"/>
            <w:tcBorders>
              <w:top w:val="nil"/>
              <w:left w:val="single" w:sz="12" w:space="0" w:color="auto"/>
              <w:bottom w:val="nil"/>
            </w:tcBorders>
            <w:vAlign w:val="center"/>
          </w:tcPr>
          <w:p w:rsidR="00A90B0D" w:rsidRPr="003B0422" w:rsidRDefault="00A90B0D" w:rsidP="00A90B0D">
            <w:pPr>
              <w:pStyle w:val="NoSpacing"/>
              <w:rPr>
                <w:rFonts w:cstheme="minorHAnsi"/>
                <w:sz w:val="24"/>
                <w:szCs w:val="24"/>
              </w:rPr>
            </w:pPr>
          </w:p>
        </w:tc>
        <w:tc>
          <w:tcPr>
            <w:tcW w:w="7128" w:type="dxa"/>
            <w:vAlign w:val="center"/>
          </w:tcPr>
          <w:p w:rsidR="00A90B0D" w:rsidRPr="003B0422" w:rsidRDefault="00A90B0D" w:rsidP="00A90B0D">
            <w:pPr>
              <w:pStyle w:val="NoSpacing"/>
              <w:rPr>
                <w:rFonts w:cstheme="minorHAnsi"/>
                <w:sz w:val="24"/>
                <w:szCs w:val="24"/>
              </w:rPr>
            </w:pPr>
            <w:r w:rsidRPr="003B0422">
              <w:rPr>
                <w:rFonts w:cstheme="minorHAnsi"/>
                <w:sz w:val="24"/>
                <w:szCs w:val="24"/>
              </w:rPr>
              <w:t>Fire Safety Tips:</w:t>
            </w:r>
          </w:p>
          <w:p w:rsidR="00A90B0D" w:rsidRPr="003B0422" w:rsidRDefault="00A90B0D" w:rsidP="00A90B0D">
            <w:pPr>
              <w:pStyle w:val="NoSpacing"/>
              <w:rPr>
                <w:rFonts w:cstheme="minorHAnsi"/>
                <w:sz w:val="24"/>
                <w:szCs w:val="24"/>
              </w:rPr>
            </w:pPr>
          </w:p>
          <w:p w:rsidR="00A90B0D" w:rsidRPr="003B0422" w:rsidRDefault="00A90B0D" w:rsidP="00A90B0D">
            <w:pPr>
              <w:pStyle w:val="NoSpacing"/>
              <w:numPr>
                <w:ilvl w:val="0"/>
                <w:numId w:val="10"/>
              </w:numPr>
              <w:rPr>
                <w:rFonts w:cstheme="minorHAnsi"/>
                <w:sz w:val="24"/>
                <w:szCs w:val="24"/>
              </w:rPr>
            </w:pPr>
            <w:r w:rsidRPr="003B0422">
              <w:rPr>
                <w:rFonts w:cstheme="minorHAnsi"/>
                <w:sz w:val="24"/>
                <w:szCs w:val="24"/>
              </w:rPr>
              <w:t>Sleep with bedroom doors closed.  They will hold back deadly smoke.</w:t>
            </w:r>
          </w:p>
          <w:p w:rsidR="00A90B0D" w:rsidRPr="003B0422" w:rsidRDefault="00A90B0D" w:rsidP="00A90B0D">
            <w:pPr>
              <w:pStyle w:val="NoSpacing"/>
              <w:numPr>
                <w:ilvl w:val="0"/>
                <w:numId w:val="10"/>
              </w:numPr>
              <w:rPr>
                <w:rFonts w:cstheme="minorHAnsi"/>
                <w:sz w:val="24"/>
                <w:szCs w:val="24"/>
              </w:rPr>
            </w:pPr>
            <w:r w:rsidRPr="003B0422">
              <w:rPr>
                <w:rFonts w:cstheme="minorHAnsi"/>
                <w:sz w:val="24"/>
                <w:szCs w:val="24"/>
              </w:rPr>
              <w:t>Teach everyone to recognize the sound of your smoke alarms and carbon monoxide detectors.</w:t>
            </w:r>
          </w:p>
          <w:p w:rsidR="00A90B0D" w:rsidRPr="003B0422" w:rsidRDefault="00A90B0D" w:rsidP="00A90B0D">
            <w:pPr>
              <w:pStyle w:val="NoSpacing"/>
              <w:numPr>
                <w:ilvl w:val="0"/>
                <w:numId w:val="10"/>
              </w:numPr>
              <w:rPr>
                <w:rFonts w:cstheme="minorHAnsi"/>
                <w:sz w:val="24"/>
                <w:szCs w:val="24"/>
              </w:rPr>
            </w:pPr>
            <w:r w:rsidRPr="003B0422">
              <w:rPr>
                <w:rFonts w:cstheme="minorHAnsi"/>
                <w:sz w:val="24"/>
                <w:szCs w:val="24"/>
              </w:rPr>
              <w:t>Touch doors before opening them.  If hot, use your alternate escape route.  If cool, brace your shoulder against the door and open it cautiously.  Be ready to slam it if smoke or heat rush in.</w:t>
            </w:r>
          </w:p>
          <w:p w:rsidR="00A90B0D" w:rsidRPr="003B0422" w:rsidRDefault="00A90B0D" w:rsidP="00A90B0D">
            <w:pPr>
              <w:pStyle w:val="NoSpacing"/>
              <w:numPr>
                <w:ilvl w:val="0"/>
                <w:numId w:val="10"/>
              </w:numPr>
              <w:rPr>
                <w:rFonts w:cstheme="minorHAnsi"/>
                <w:sz w:val="24"/>
                <w:szCs w:val="24"/>
              </w:rPr>
            </w:pPr>
            <w:r w:rsidRPr="003B0422">
              <w:rPr>
                <w:rFonts w:cstheme="minorHAnsi"/>
                <w:sz w:val="24"/>
                <w:szCs w:val="24"/>
              </w:rPr>
              <w:t>Crawl low under smoke.</w:t>
            </w:r>
          </w:p>
          <w:p w:rsidR="00A90B0D" w:rsidRPr="003B0422" w:rsidRDefault="00A90B0D" w:rsidP="00A90B0D">
            <w:pPr>
              <w:pStyle w:val="NoSpacing"/>
              <w:numPr>
                <w:ilvl w:val="0"/>
                <w:numId w:val="10"/>
              </w:numPr>
              <w:rPr>
                <w:rFonts w:cstheme="minorHAnsi"/>
                <w:sz w:val="24"/>
                <w:szCs w:val="24"/>
              </w:rPr>
            </w:pPr>
            <w:r w:rsidRPr="003B0422">
              <w:rPr>
                <w:rFonts w:cstheme="minorHAnsi"/>
                <w:sz w:val="24"/>
                <w:szCs w:val="24"/>
              </w:rPr>
              <w:t>If your clothes catch on fire: stop, drop, and roll.</w:t>
            </w:r>
          </w:p>
          <w:p w:rsidR="00A90B0D" w:rsidRPr="003B0422" w:rsidRDefault="00A90B0D" w:rsidP="00A90B0D">
            <w:pPr>
              <w:pStyle w:val="NoSpacing"/>
              <w:numPr>
                <w:ilvl w:val="0"/>
                <w:numId w:val="10"/>
              </w:numPr>
              <w:rPr>
                <w:rFonts w:cstheme="minorHAnsi"/>
                <w:sz w:val="24"/>
                <w:szCs w:val="24"/>
              </w:rPr>
            </w:pPr>
            <w:r w:rsidRPr="003B0422">
              <w:rPr>
                <w:rFonts w:cstheme="minorHAnsi"/>
                <w:sz w:val="24"/>
                <w:szCs w:val="24"/>
              </w:rPr>
              <w:t>Get out fast.</w:t>
            </w:r>
          </w:p>
          <w:p w:rsidR="00A90B0D" w:rsidRPr="003B0422" w:rsidRDefault="00A90B0D" w:rsidP="00A90B0D">
            <w:pPr>
              <w:pStyle w:val="NoSpacing"/>
              <w:numPr>
                <w:ilvl w:val="0"/>
                <w:numId w:val="10"/>
              </w:numPr>
              <w:rPr>
                <w:rFonts w:cstheme="minorHAnsi"/>
                <w:sz w:val="24"/>
                <w:szCs w:val="24"/>
              </w:rPr>
            </w:pPr>
            <w:r w:rsidRPr="003B0422">
              <w:rPr>
                <w:rFonts w:cstheme="minorHAnsi"/>
                <w:sz w:val="24"/>
                <w:szCs w:val="24"/>
              </w:rPr>
              <w:t>Don’t go back inside once you’re out.</w:t>
            </w:r>
          </w:p>
          <w:p w:rsidR="00A90B0D" w:rsidRPr="003B0422" w:rsidRDefault="00A90B0D" w:rsidP="00A90B0D">
            <w:pPr>
              <w:pStyle w:val="NoSpacing"/>
              <w:numPr>
                <w:ilvl w:val="0"/>
                <w:numId w:val="10"/>
              </w:numPr>
              <w:rPr>
                <w:rFonts w:cstheme="minorHAnsi"/>
                <w:sz w:val="24"/>
                <w:szCs w:val="24"/>
              </w:rPr>
            </w:pPr>
            <w:r w:rsidRPr="003B0422">
              <w:rPr>
                <w:rFonts w:cstheme="minorHAnsi"/>
                <w:sz w:val="24"/>
                <w:szCs w:val="24"/>
              </w:rPr>
              <w:t>Choose a specific meeting place so you can see that everyone is out of the house.</w:t>
            </w:r>
          </w:p>
          <w:p w:rsidR="00A90B0D" w:rsidRPr="003B0422" w:rsidRDefault="00A90B0D" w:rsidP="00A90B0D">
            <w:pPr>
              <w:pStyle w:val="NoSpacing"/>
              <w:numPr>
                <w:ilvl w:val="0"/>
                <w:numId w:val="10"/>
              </w:numPr>
              <w:rPr>
                <w:rFonts w:cstheme="minorHAnsi"/>
                <w:sz w:val="24"/>
                <w:szCs w:val="24"/>
              </w:rPr>
            </w:pPr>
            <w:r w:rsidRPr="003B0422">
              <w:rPr>
                <w:rFonts w:cstheme="minorHAnsi"/>
                <w:sz w:val="24"/>
                <w:szCs w:val="24"/>
              </w:rPr>
              <w:t>Call 911.</w:t>
            </w:r>
          </w:p>
          <w:p w:rsidR="00A90B0D" w:rsidRPr="003B0422" w:rsidRDefault="00A90B0D" w:rsidP="00A90B0D">
            <w:pPr>
              <w:pStyle w:val="NoSpacing"/>
              <w:numPr>
                <w:ilvl w:val="0"/>
                <w:numId w:val="10"/>
              </w:numPr>
              <w:rPr>
                <w:rFonts w:cstheme="minorHAnsi"/>
                <w:sz w:val="24"/>
                <w:szCs w:val="24"/>
              </w:rPr>
            </w:pPr>
            <w:r w:rsidRPr="003B0422">
              <w:rPr>
                <w:rFonts w:cstheme="minorHAnsi"/>
                <w:sz w:val="24"/>
                <w:szCs w:val="24"/>
              </w:rPr>
              <w:t>Practice evacuating your home every month at different times of the day so everyone knows how to get out quickly from all areas of the home.</w:t>
            </w:r>
          </w:p>
          <w:p w:rsidR="00A90B0D" w:rsidRPr="003B0422" w:rsidRDefault="00A90B0D" w:rsidP="00A90B0D">
            <w:pPr>
              <w:pStyle w:val="NoSpacing"/>
              <w:numPr>
                <w:ilvl w:val="0"/>
                <w:numId w:val="10"/>
              </w:numPr>
              <w:rPr>
                <w:rFonts w:cstheme="minorHAnsi"/>
                <w:sz w:val="24"/>
                <w:szCs w:val="24"/>
              </w:rPr>
            </w:pPr>
            <w:r w:rsidRPr="003B0422">
              <w:rPr>
                <w:rFonts w:cstheme="minorHAnsi"/>
                <w:sz w:val="24"/>
                <w:szCs w:val="24"/>
              </w:rPr>
              <w:t>Post your evacuation plan and discuss with children and parents.</w:t>
            </w:r>
          </w:p>
        </w:tc>
      </w:tr>
    </w:tbl>
    <w:p w:rsidR="00A90B0D" w:rsidRPr="003B0422" w:rsidRDefault="00A90B0D" w:rsidP="00A90B0D">
      <w:pPr>
        <w:pStyle w:val="NoSpacing"/>
        <w:rPr>
          <w:rFonts w:cstheme="minorHAnsi"/>
          <w:sz w:val="24"/>
          <w:szCs w:val="24"/>
        </w:rPr>
      </w:pPr>
    </w:p>
    <w:p w:rsidR="00A90B0D" w:rsidRPr="003B0422" w:rsidRDefault="00A90B0D" w:rsidP="00A90B0D">
      <w:pPr>
        <w:rPr>
          <w:rFonts w:asciiTheme="minorHAnsi" w:hAnsiTheme="minorHAnsi" w:cstheme="minorHAnsi"/>
          <w:sz w:val="24"/>
          <w:szCs w:val="24"/>
        </w:rPr>
      </w:pPr>
      <w:r w:rsidRPr="003B0422">
        <w:rPr>
          <w:rFonts w:asciiTheme="minorHAnsi" w:hAnsiTheme="minorHAnsi" w:cstheme="minorHAnsi"/>
          <w:sz w:val="24"/>
          <w:szCs w:val="24"/>
        </w:rPr>
        <w:br w:type="page"/>
        <w:t xml:space="preserve">The location in which child care services will be provided is a </w:t>
      </w:r>
      <w:r w:rsidRPr="003B0422">
        <w:rPr>
          <w:rFonts w:asciiTheme="minorHAnsi" w:hAnsiTheme="minorHAnsi" w:cstheme="minorHAnsi"/>
          <w:sz w:val="24"/>
          <w:szCs w:val="24"/>
          <w:u w:val="single"/>
        </w:rPr>
        <w:t xml:space="preserve">            </w:t>
      </w:r>
      <w:r w:rsidRPr="003B0422">
        <w:rPr>
          <w:rFonts w:asciiTheme="minorHAnsi" w:hAnsiTheme="minorHAnsi" w:cstheme="minorHAnsi"/>
          <w:sz w:val="24"/>
          <w:szCs w:val="24"/>
        </w:rPr>
        <w:t xml:space="preserve"> story structure.  There are </w:t>
      </w:r>
      <w:r w:rsidRPr="003B0422">
        <w:rPr>
          <w:rFonts w:asciiTheme="minorHAnsi" w:hAnsiTheme="minorHAnsi" w:cstheme="minorHAnsi"/>
          <w:sz w:val="24"/>
          <w:szCs w:val="24"/>
          <w:u w:val="single"/>
        </w:rPr>
        <w:t xml:space="preserve">            </w:t>
      </w:r>
      <w:r w:rsidRPr="003B0422">
        <w:rPr>
          <w:rFonts w:asciiTheme="minorHAnsi" w:hAnsiTheme="minorHAnsi" w:cstheme="minorHAnsi"/>
          <w:sz w:val="24"/>
          <w:szCs w:val="24"/>
        </w:rPr>
        <w:t xml:space="preserve"> kitchen(s), </w:t>
      </w:r>
      <w:r w:rsidRPr="003B0422">
        <w:rPr>
          <w:rFonts w:asciiTheme="minorHAnsi" w:hAnsiTheme="minorHAnsi" w:cstheme="minorHAnsi"/>
          <w:sz w:val="24"/>
          <w:szCs w:val="24"/>
          <w:u w:val="single"/>
        </w:rPr>
        <w:t xml:space="preserve">            </w:t>
      </w:r>
      <w:r w:rsidRPr="003B0422">
        <w:rPr>
          <w:rFonts w:asciiTheme="minorHAnsi" w:hAnsiTheme="minorHAnsi" w:cstheme="minorHAnsi"/>
          <w:sz w:val="24"/>
          <w:szCs w:val="24"/>
        </w:rPr>
        <w:t xml:space="preserve"> living room(s), </w:t>
      </w:r>
      <w:r w:rsidRPr="003B0422">
        <w:rPr>
          <w:rFonts w:asciiTheme="minorHAnsi" w:hAnsiTheme="minorHAnsi" w:cstheme="minorHAnsi"/>
          <w:sz w:val="24"/>
          <w:szCs w:val="24"/>
          <w:u w:val="single"/>
        </w:rPr>
        <w:t xml:space="preserve">            </w:t>
      </w:r>
      <w:r w:rsidRPr="003B0422">
        <w:rPr>
          <w:rFonts w:asciiTheme="minorHAnsi" w:hAnsiTheme="minorHAnsi" w:cstheme="minorHAnsi"/>
          <w:sz w:val="24"/>
          <w:szCs w:val="24"/>
        </w:rPr>
        <w:t xml:space="preserve"> bedroom(s), </w:t>
      </w:r>
      <w:r w:rsidRPr="003B0422">
        <w:rPr>
          <w:rFonts w:asciiTheme="minorHAnsi" w:hAnsiTheme="minorHAnsi" w:cstheme="minorHAnsi"/>
          <w:sz w:val="24"/>
          <w:szCs w:val="24"/>
          <w:u w:val="single"/>
        </w:rPr>
        <w:t xml:space="preserve">            </w:t>
      </w:r>
      <w:r w:rsidRPr="003B0422">
        <w:rPr>
          <w:rFonts w:asciiTheme="minorHAnsi" w:hAnsiTheme="minorHAnsi" w:cstheme="minorHAnsi"/>
          <w:color w:val="FFFFFF" w:themeColor="background1"/>
          <w:sz w:val="24"/>
          <w:szCs w:val="24"/>
        </w:rPr>
        <w:t xml:space="preserve"> </w:t>
      </w:r>
      <w:r w:rsidRPr="003B0422">
        <w:rPr>
          <w:rFonts w:asciiTheme="minorHAnsi" w:hAnsiTheme="minorHAnsi" w:cstheme="minorHAnsi"/>
          <w:sz w:val="24"/>
          <w:szCs w:val="24"/>
        </w:rPr>
        <w:t xml:space="preserve">bathroom(s), and  </w:t>
      </w:r>
      <w:r w:rsidRPr="003B0422">
        <w:rPr>
          <w:rFonts w:asciiTheme="minorHAnsi" w:hAnsiTheme="minorHAnsi" w:cstheme="minorHAnsi"/>
          <w:sz w:val="24"/>
          <w:szCs w:val="24"/>
          <w:u w:val="single"/>
        </w:rPr>
        <w:t xml:space="preserve">            </w:t>
      </w:r>
      <w:r w:rsidRPr="003B0422">
        <w:rPr>
          <w:rFonts w:asciiTheme="minorHAnsi" w:hAnsiTheme="minorHAnsi" w:cstheme="minorHAnsi"/>
          <w:sz w:val="24"/>
          <w:szCs w:val="24"/>
        </w:rPr>
        <w:t xml:space="preserve"> additional areas.  In case of an emergency requiring the evacuation, the designated meeting site away from the child care location is </w:t>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rPr>
        <w:t xml:space="preserve">.  In case of evacuation, care will be provided and children reunified with their parents, at the designated reunification site: </w:t>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rPr>
        <w:t>_____________________________</w:t>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r w:rsidRPr="003B0422">
        <w:rPr>
          <w:rFonts w:asciiTheme="minorHAnsi" w:hAnsiTheme="minorHAnsi" w:cstheme="minorHAnsi"/>
          <w:sz w:val="24"/>
          <w:szCs w:val="24"/>
          <w:u w:val="single"/>
        </w:rPr>
        <w:tab/>
      </w:r>
    </w:p>
    <w:p w:rsidR="00A90B0D" w:rsidRPr="003B0422" w:rsidRDefault="00A90B0D" w:rsidP="00A90B0D">
      <w:pPr>
        <w:pStyle w:val="NoSpacing"/>
        <w:rPr>
          <w:rFonts w:cstheme="minorHAnsi"/>
          <w:sz w:val="24"/>
          <w:szCs w:val="24"/>
        </w:rPr>
      </w:pPr>
      <w:r w:rsidRPr="003B0422">
        <w:rPr>
          <w:rFonts w:cstheme="minorHAnsi"/>
          <w:sz w:val="24"/>
          <w:szCs w:val="24"/>
        </w:rPr>
        <w:t>Your child care location Floor Plan must identify each item listed.  Each floor of the child care location must be drawn separately:</w:t>
      </w:r>
    </w:p>
    <w:p w:rsidR="00A90B0D" w:rsidRPr="003B0422" w:rsidRDefault="00A90B0D" w:rsidP="00A90B0D">
      <w:pPr>
        <w:pStyle w:val="NoSpacing"/>
        <w:numPr>
          <w:ilvl w:val="0"/>
          <w:numId w:val="11"/>
        </w:numPr>
        <w:rPr>
          <w:rFonts w:cstheme="minorHAnsi"/>
          <w:sz w:val="24"/>
          <w:szCs w:val="24"/>
        </w:rPr>
      </w:pPr>
      <w:r w:rsidRPr="003B0422">
        <w:rPr>
          <w:rFonts w:cstheme="minorHAnsi"/>
          <w:sz w:val="24"/>
          <w:szCs w:val="24"/>
        </w:rPr>
        <w:t>Primary Exit (Door)</w:t>
      </w:r>
    </w:p>
    <w:p w:rsidR="00A90B0D" w:rsidRPr="003B0422" w:rsidRDefault="00A90B0D" w:rsidP="00A90B0D">
      <w:pPr>
        <w:pStyle w:val="NoSpacing"/>
        <w:numPr>
          <w:ilvl w:val="0"/>
          <w:numId w:val="11"/>
        </w:numPr>
        <w:rPr>
          <w:rFonts w:cstheme="minorHAnsi"/>
          <w:sz w:val="24"/>
          <w:szCs w:val="24"/>
        </w:rPr>
      </w:pPr>
      <w:r w:rsidRPr="003B0422">
        <w:rPr>
          <w:rFonts w:cstheme="minorHAnsi"/>
          <w:sz w:val="24"/>
          <w:szCs w:val="24"/>
        </w:rPr>
        <w:t>Secondary Exit (Door/Window)</w:t>
      </w:r>
    </w:p>
    <w:p w:rsidR="00A90B0D" w:rsidRPr="003B0422" w:rsidRDefault="00A90B0D" w:rsidP="00A90B0D">
      <w:pPr>
        <w:pStyle w:val="NoSpacing"/>
        <w:numPr>
          <w:ilvl w:val="0"/>
          <w:numId w:val="11"/>
        </w:numPr>
        <w:rPr>
          <w:rFonts w:cstheme="minorHAnsi"/>
          <w:sz w:val="24"/>
          <w:szCs w:val="24"/>
        </w:rPr>
      </w:pPr>
      <w:r w:rsidRPr="003B0422">
        <w:rPr>
          <w:rFonts w:cstheme="minorHAnsi"/>
          <w:sz w:val="24"/>
          <w:szCs w:val="24"/>
        </w:rPr>
        <w:t>Exterior Door(s)</w:t>
      </w:r>
    </w:p>
    <w:p w:rsidR="00A90B0D" w:rsidRPr="003B0422" w:rsidRDefault="00A90B0D" w:rsidP="00A90B0D">
      <w:pPr>
        <w:pStyle w:val="NoSpacing"/>
        <w:numPr>
          <w:ilvl w:val="0"/>
          <w:numId w:val="11"/>
        </w:numPr>
        <w:rPr>
          <w:rFonts w:cstheme="minorHAnsi"/>
          <w:sz w:val="24"/>
          <w:szCs w:val="24"/>
        </w:rPr>
      </w:pPr>
      <w:r w:rsidRPr="003B0422">
        <w:rPr>
          <w:rFonts w:cstheme="minorHAnsi"/>
          <w:sz w:val="24"/>
          <w:szCs w:val="24"/>
        </w:rPr>
        <w:t>Windows</w:t>
      </w:r>
    </w:p>
    <w:p w:rsidR="00A90B0D" w:rsidRPr="003B0422" w:rsidRDefault="00A90B0D" w:rsidP="00A90B0D">
      <w:pPr>
        <w:pStyle w:val="NoSpacing"/>
        <w:numPr>
          <w:ilvl w:val="0"/>
          <w:numId w:val="11"/>
        </w:numPr>
        <w:rPr>
          <w:rFonts w:cstheme="minorHAnsi"/>
          <w:sz w:val="24"/>
          <w:szCs w:val="24"/>
        </w:rPr>
      </w:pPr>
      <w:r w:rsidRPr="003B0422">
        <w:rPr>
          <w:rFonts w:cstheme="minorHAnsi"/>
          <w:sz w:val="24"/>
          <w:szCs w:val="24"/>
        </w:rPr>
        <w:t>Smoke detector(s)</w:t>
      </w:r>
    </w:p>
    <w:p w:rsidR="00A90B0D" w:rsidRPr="003B0422" w:rsidRDefault="00A90B0D" w:rsidP="00A90B0D">
      <w:pPr>
        <w:pStyle w:val="NoSpacing"/>
        <w:numPr>
          <w:ilvl w:val="0"/>
          <w:numId w:val="11"/>
        </w:numPr>
        <w:rPr>
          <w:rFonts w:cstheme="minorHAnsi"/>
          <w:sz w:val="24"/>
          <w:szCs w:val="24"/>
        </w:rPr>
      </w:pPr>
      <w:r w:rsidRPr="003B0422">
        <w:rPr>
          <w:rFonts w:cstheme="minorHAnsi"/>
          <w:sz w:val="24"/>
          <w:szCs w:val="24"/>
        </w:rPr>
        <w:t>Carbon monoxide detector(s)</w:t>
      </w:r>
    </w:p>
    <w:p w:rsidR="00A90B0D" w:rsidRPr="003B0422" w:rsidRDefault="00A90B0D" w:rsidP="00A90B0D">
      <w:pPr>
        <w:pStyle w:val="NoSpacing"/>
        <w:numPr>
          <w:ilvl w:val="0"/>
          <w:numId w:val="11"/>
        </w:numPr>
        <w:rPr>
          <w:rFonts w:cstheme="minorHAnsi"/>
          <w:sz w:val="24"/>
          <w:szCs w:val="24"/>
        </w:rPr>
      </w:pPr>
      <w:r w:rsidRPr="003B0422">
        <w:rPr>
          <w:rFonts w:cstheme="minorHAnsi"/>
          <w:sz w:val="24"/>
          <w:szCs w:val="24"/>
        </w:rPr>
        <w:t>Fire Extinguisher(s)</w:t>
      </w:r>
    </w:p>
    <w:p w:rsidR="00A90B0D" w:rsidRPr="003B0422" w:rsidRDefault="00A90B0D" w:rsidP="00A90B0D">
      <w:pPr>
        <w:pStyle w:val="NoSpacing"/>
        <w:numPr>
          <w:ilvl w:val="0"/>
          <w:numId w:val="11"/>
        </w:numPr>
        <w:rPr>
          <w:rFonts w:cstheme="minorHAnsi"/>
          <w:sz w:val="24"/>
          <w:szCs w:val="24"/>
        </w:rPr>
      </w:pPr>
      <w:r w:rsidRPr="003B0422">
        <w:rPr>
          <w:rFonts w:cstheme="minorHAnsi"/>
          <w:sz w:val="24"/>
          <w:szCs w:val="24"/>
        </w:rPr>
        <w:t>First Aid kit(s)</w:t>
      </w:r>
    </w:p>
    <w:p w:rsidR="00A90B0D" w:rsidRPr="003B0422" w:rsidRDefault="00A90B0D" w:rsidP="00A90B0D">
      <w:pPr>
        <w:pStyle w:val="NoSpacing"/>
        <w:numPr>
          <w:ilvl w:val="0"/>
          <w:numId w:val="11"/>
        </w:numPr>
        <w:rPr>
          <w:rFonts w:cstheme="minorHAnsi"/>
          <w:sz w:val="24"/>
          <w:szCs w:val="24"/>
        </w:rPr>
      </w:pPr>
      <w:r w:rsidRPr="003B0422">
        <w:rPr>
          <w:rFonts w:cstheme="minorHAnsi"/>
          <w:sz w:val="24"/>
          <w:szCs w:val="24"/>
        </w:rPr>
        <w:t>Kitchen(s)</w:t>
      </w:r>
    </w:p>
    <w:p w:rsidR="00A90B0D" w:rsidRPr="003B0422" w:rsidRDefault="00A90B0D" w:rsidP="00A90B0D">
      <w:pPr>
        <w:pStyle w:val="NoSpacing"/>
        <w:numPr>
          <w:ilvl w:val="0"/>
          <w:numId w:val="11"/>
        </w:numPr>
        <w:rPr>
          <w:rFonts w:cstheme="minorHAnsi"/>
          <w:sz w:val="24"/>
          <w:szCs w:val="24"/>
        </w:rPr>
      </w:pPr>
      <w:r w:rsidRPr="003B0422">
        <w:rPr>
          <w:rFonts w:cstheme="minorHAnsi"/>
          <w:sz w:val="24"/>
          <w:szCs w:val="24"/>
        </w:rPr>
        <w:t>Living Rooms(s)</w:t>
      </w:r>
    </w:p>
    <w:p w:rsidR="00A90B0D" w:rsidRPr="003B0422" w:rsidRDefault="00A90B0D" w:rsidP="00A90B0D">
      <w:pPr>
        <w:pStyle w:val="NoSpacing"/>
        <w:numPr>
          <w:ilvl w:val="0"/>
          <w:numId w:val="11"/>
        </w:numPr>
        <w:rPr>
          <w:rFonts w:cstheme="minorHAnsi"/>
          <w:sz w:val="24"/>
          <w:szCs w:val="24"/>
        </w:rPr>
      </w:pPr>
      <w:r w:rsidRPr="003B0422">
        <w:rPr>
          <w:rFonts w:cstheme="minorHAnsi"/>
          <w:sz w:val="24"/>
          <w:szCs w:val="24"/>
        </w:rPr>
        <w:t>Bedroom(s)</w:t>
      </w:r>
    </w:p>
    <w:p w:rsidR="00A90B0D" w:rsidRPr="003B0422" w:rsidRDefault="00A90B0D" w:rsidP="00A90B0D">
      <w:pPr>
        <w:pStyle w:val="NoSpacing"/>
        <w:numPr>
          <w:ilvl w:val="0"/>
          <w:numId w:val="11"/>
        </w:numPr>
        <w:rPr>
          <w:rFonts w:cstheme="minorHAnsi"/>
          <w:sz w:val="24"/>
          <w:szCs w:val="24"/>
        </w:rPr>
      </w:pPr>
      <w:r w:rsidRPr="003B0422">
        <w:rPr>
          <w:rFonts w:cstheme="minorHAnsi"/>
          <w:sz w:val="24"/>
          <w:szCs w:val="24"/>
        </w:rPr>
        <w:t>Safe meeting location outside of the child care facility (draw this outside of the home)</w:t>
      </w:r>
    </w:p>
    <w:p w:rsidR="00A90B0D" w:rsidRPr="003B0422" w:rsidRDefault="00A90B0D" w:rsidP="00A90B0D">
      <w:pPr>
        <w:pStyle w:val="NoSpacing"/>
        <w:rPr>
          <w:rFonts w:cstheme="minorHAnsi"/>
          <w:sz w:val="24"/>
          <w:szCs w:val="24"/>
        </w:rPr>
      </w:pPr>
    </w:p>
    <w:p w:rsidR="00A90B0D" w:rsidRPr="003B0422" w:rsidRDefault="00A90B0D" w:rsidP="00A90B0D">
      <w:pPr>
        <w:pStyle w:val="NoSpacing"/>
        <w:rPr>
          <w:rFonts w:cstheme="minorHAnsi"/>
          <w:sz w:val="24"/>
          <w:szCs w:val="24"/>
        </w:rPr>
      </w:pPr>
      <w:r w:rsidRPr="003B0422">
        <w:rPr>
          <w:rFonts w:cstheme="minorHAnsi"/>
          <w:sz w:val="24"/>
          <w:szCs w:val="24"/>
        </w:rPr>
        <w:t>Sample Floor Plan Evacuation routes:</w:t>
      </w:r>
    </w:p>
    <w:p w:rsidR="00A90B0D" w:rsidRPr="003B0422" w:rsidRDefault="00A90B0D" w:rsidP="00A90B0D">
      <w:pPr>
        <w:pStyle w:val="NoSpacing"/>
        <w:rPr>
          <w:rFonts w:cstheme="minorHAnsi"/>
          <w:sz w:val="24"/>
          <w:szCs w:val="24"/>
        </w:rPr>
      </w:pPr>
      <w:r w:rsidRPr="003B0422">
        <w:rPr>
          <w:rFonts w:cstheme="minorHAnsi"/>
          <w:noProof/>
          <w:sz w:val="24"/>
          <w:szCs w:val="24"/>
        </w:rPr>
        <w:t xml:space="preserve">                                  </w:t>
      </w:r>
      <w:r w:rsidRPr="003B0422">
        <w:rPr>
          <w:rFonts w:cstheme="minorHAnsi"/>
          <w:noProof/>
          <w:sz w:val="24"/>
          <w:szCs w:val="24"/>
        </w:rPr>
        <w:drawing>
          <wp:inline distT="0" distB="0" distL="0" distR="0" wp14:anchorId="7FDE697B" wp14:editId="128199BC">
            <wp:extent cx="5482590" cy="3987338"/>
            <wp:effectExtent l="19050" t="0" r="3810" b="0"/>
            <wp:docPr id="1" name="Picture 15" descr="http://img.voyance-aline.com/images/guelph.ca/wp-content/uploads/Escape-Plan_examp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voyance-aline.com/images/guelph.ca/wp-content/uploads/Escape-Plan_example.gif"/>
                    <pic:cNvPicPr>
                      <a:picLocks noChangeAspect="1" noChangeArrowheads="1"/>
                    </pic:cNvPicPr>
                  </pic:nvPicPr>
                  <pic:blipFill>
                    <a:blip r:embed="rId9" cstate="print"/>
                    <a:srcRect/>
                    <a:stretch>
                      <a:fillRect/>
                    </a:stretch>
                  </pic:blipFill>
                  <pic:spPr bwMode="auto">
                    <a:xfrm>
                      <a:off x="0" y="0"/>
                      <a:ext cx="5494673" cy="3996125"/>
                    </a:xfrm>
                    <a:prstGeom prst="rect">
                      <a:avLst/>
                    </a:prstGeom>
                    <a:noFill/>
                    <a:ln w="9525">
                      <a:noFill/>
                      <a:miter lim="800000"/>
                      <a:headEnd/>
                      <a:tailEnd/>
                    </a:ln>
                  </pic:spPr>
                </pic:pic>
              </a:graphicData>
            </a:graphic>
          </wp:inline>
        </w:drawing>
      </w:r>
    </w:p>
    <w:tbl>
      <w:tblPr>
        <w:tblpPr w:leftFromText="180" w:rightFromText="180" w:vertAnchor="text" w:horzAnchor="margin" w:tblpY="49"/>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770"/>
      </w:tblGrid>
      <w:tr w:rsidR="00A90B0D" w:rsidRPr="003B0422" w:rsidTr="00A90B0D">
        <w:trPr>
          <w:trHeight w:val="14171"/>
        </w:trPr>
        <w:tc>
          <w:tcPr>
            <w:tcW w:w="10932" w:type="dxa"/>
          </w:tcPr>
          <w:p w:rsidR="00A90B0D" w:rsidRPr="003B0422" w:rsidRDefault="00A90B0D" w:rsidP="00A90B0D">
            <w:pPr>
              <w:pStyle w:val="NoSpacing"/>
              <w:jc w:val="center"/>
              <w:rPr>
                <w:rFonts w:cstheme="minorHAnsi"/>
                <w:sz w:val="24"/>
                <w:szCs w:val="24"/>
              </w:rPr>
            </w:pPr>
            <w:r w:rsidRPr="003B0422">
              <w:rPr>
                <w:rFonts w:cstheme="minorHAnsi"/>
                <w:b/>
                <w:sz w:val="24"/>
                <w:szCs w:val="24"/>
              </w:rPr>
              <w:t>Draw your child care floor plan in this box or on a separate sheet of paper</w:t>
            </w:r>
            <w:r w:rsidRPr="003B0422">
              <w:rPr>
                <w:rFonts w:cstheme="minorHAnsi"/>
                <w:sz w:val="24"/>
                <w:szCs w:val="24"/>
              </w:rPr>
              <w:t>.</w:t>
            </w:r>
          </w:p>
        </w:tc>
      </w:tr>
    </w:tbl>
    <w:p w:rsidR="00A90B0D" w:rsidRPr="003B0422" w:rsidRDefault="00A90B0D" w:rsidP="00A90B0D">
      <w:pPr>
        <w:pStyle w:val="NoSpacing"/>
        <w:rPr>
          <w:rFonts w:cstheme="minorHAnsi"/>
          <w:sz w:val="24"/>
          <w:szCs w:val="24"/>
        </w:rPr>
      </w:pPr>
      <w:r w:rsidRPr="003B0422">
        <w:rPr>
          <w:rFonts w:cstheme="minorHAnsi"/>
          <w:sz w:val="24"/>
          <w:szCs w:val="24"/>
        </w:rPr>
        <w:t xml:space="preserve">Written Plan: Describe the </w:t>
      </w:r>
      <w:r w:rsidR="008D0A4C">
        <w:rPr>
          <w:rFonts w:cstheme="minorHAnsi"/>
          <w:sz w:val="24"/>
          <w:szCs w:val="24"/>
        </w:rPr>
        <w:t>procedures</w:t>
      </w:r>
      <w:r w:rsidRPr="003B0422">
        <w:rPr>
          <w:rFonts w:cstheme="minorHAnsi"/>
          <w:sz w:val="24"/>
          <w:szCs w:val="24"/>
        </w:rPr>
        <w:t xml:space="preserve"> for the complete evacuation of the child care location and explain your plan to evacua</w:t>
      </w:r>
      <w:r w:rsidR="00463283">
        <w:rPr>
          <w:rFonts w:cstheme="minorHAnsi"/>
          <w:sz w:val="24"/>
          <w:szCs w:val="24"/>
        </w:rPr>
        <w:t>te everyone within 150 seconds,</w:t>
      </w:r>
      <w:r w:rsidRPr="003B0422">
        <w:rPr>
          <w:rFonts w:cstheme="minorHAnsi"/>
          <w:sz w:val="24"/>
          <w:szCs w:val="24"/>
        </w:rPr>
        <w:t xml:space="preserve"> </w:t>
      </w:r>
      <w:r w:rsidRPr="003B0422">
        <w:rPr>
          <w:rFonts w:cstheme="minorHAnsi"/>
          <w:b/>
          <w:sz w:val="24"/>
          <w:szCs w:val="24"/>
        </w:rPr>
        <w:t>including children under 30 months of age, children with limited mobility, and children who otherwise may need assistance in an emergency, including a child who is mentally, visually, or hearing impaired</w:t>
      </w:r>
      <w:r w:rsidRPr="003B0422">
        <w:rPr>
          <w:rFonts w:cstheme="minorHAnsi"/>
          <w:sz w:val="24"/>
          <w:szCs w:val="24"/>
        </w:rPr>
        <w:t>.  The plan must also include procedures for emergency situations or natural disasters that may affect the child care location including fire; tsunami/flooding and earthquake emergencies; a relocation site to be used during the evacuation; and a plan to reunify children with their parents in the event the child care needs to be evacuated and relocated.</w:t>
      </w:r>
    </w:p>
    <w:p w:rsidR="00A90B0D" w:rsidRPr="003B0422" w:rsidRDefault="00A90B0D" w:rsidP="00A90B0D">
      <w:pPr>
        <w:pStyle w:val="NoSpacing"/>
        <w:rPr>
          <w:rFonts w:cstheme="minorHAnsi"/>
          <w:sz w:val="24"/>
          <w:szCs w:val="24"/>
        </w:rPr>
      </w:pPr>
    </w:p>
    <w:p w:rsidR="00A90B0D" w:rsidRPr="003B0422" w:rsidRDefault="00A90B0D" w:rsidP="00A90B0D">
      <w:pPr>
        <w:pStyle w:val="NoSpacing"/>
        <w:rPr>
          <w:rFonts w:cstheme="minorHAnsi"/>
          <w:sz w:val="24"/>
          <w:szCs w:val="24"/>
        </w:rPr>
      </w:pPr>
      <w:r w:rsidRPr="003B0422">
        <w:rPr>
          <w:rFonts w:cstheme="minorHAnsi"/>
          <w:sz w:val="24"/>
          <w:szCs w:val="24"/>
        </w:rPr>
        <w:t xml:space="preserve">My facility has </w:t>
      </w:r>
      <w:r w:rsidRPr="003B0422">
        <w:rPr>
          <w:rFonts w:cstheme="minorHAnsi"/>
          <w:sz w:val="24"/>
          <w:szCs w:val="24"/>
          <w:u w:val="single"/>
        </w:rPr>
        <w:t xml:space="preserve">            </w:t>
      </w:r>
      <w:r w:rsidRPr="003B0422">
        <w:rPr>
          <w:rFonts w:cstheme="minorHAnsi"/>
          <w:sz w:val="24"/>
          <w:szCs w:val="24"/>
        </w:rPr>
        <w:t xml:space="preserve"> exterior door(s).  My primary exit is the </w:t>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rPr>
        <w:t xml:space="preserve"> door.  If exiting through this door is not possible my secondary exit of </w:t>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rPr>
        <w:t xml:space="preserve"> will be used.  A first aid kit and emergency contact information is taken with us in case of evacuation.  To ensure that all children are quickly and safely evacuated from the child care location, the following plans will be used.</w:t>
      </w:r>
    </w:p>
    <w:p w:rsidR="00A90B0D" w:rsidRPr="003B0422" w:rsidRDefault="00A90B0D" w:rsidP="00A90B0D">
      <w:pPr>
        <w:pStyle w:val="NoSpacing"/>
        <w:rPr>
          <w:rFonts w:cstheme="minorHAnsi"/>
          <w:sz w:val="24"/>
          <w:szCs w:val="24"/>
        </w:rPr>
      </w:pPr>
    </w:p>
    <w:p w:rsidR="00A90B0D" w:rsidRPr="003B0422" w:rsidRDefault="00A90B0D" w:rsidP="00A90B0D">
      <w:pPr>
        <w:pStyle w:val="NoSpacing"/>
        <w:rPr>
          <w:rFonts w:cstheme="minorHAnsi"/>
          <w:sz w:val="24"/>
          <w:szCs w:val="24"/>
        </w:rPr>
      </w:pPr>
      <w:r w:rsidRPr="003B0422">
        <w:rPr>
          <w:rFonts w:cstheme="minorHAnsi"/>
          <w:b/>
          <w:sz w:val="24"/>
          <w:szCs w:val="24"/>
        </w:rPr>
        <w:t>Fire or Carbon Monoxide:</w:t>
      </w:r>
    </w:p>
    <w:p w:rsidR="00A90B0D" w:rsidRPr="003B0422" w:rsidRDefault="00A90B0D" w:rsidP="00A90B0D">
      <w:pPr>
        <w:pStyle w:val="NoSpacing"/>
        <w:rPr>
          <w:rFonts w:cstheme="minorHAnsi"/>
          <w:sz w:val="24"/>
          <w:szCs w:val="24"/>
        </w:rPr>
      </w:pPr>
      <w:r w:rsidRPr="003B0422">
        <w:rPr>
          <w:rFonts w:cstheme="minorHAnsi"/>
          <w:sz w:val="24"/>
          <w:szCs w:val="24"/>
        </w:rPr>
        <w:t>1.  I will quickly determine the quickest and safest exit route at the sight of fire, smell of smoke, or the sound of the smoke or carbon monoxide detector by:</w:t>
      </w:r>
    </w:p>
    <w:p w:rsidR="00A90B0D" w:rsidRPr="003B0422" w:rsidRDefault="00A90B0D" w:rsidP="00A90B0D">
      <w:pPr>
        <w:pStyle w:val="NoSpacing"/>
        <w:rPr>
          <w:rFonts w:cstheme="minorHAnsi"/>
          <w:sz w:val="24"/>
          <w:szCs w:val="24"/>
          <w:u w:val="single"/>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p>
    <w:p w:rsidR="00A90B0D" w:rsidRPr="003B0422" w:rsidRDefault="00A90B0D" w:rsidP="00A90B0D">
      <w:pPr>
        <w:pStyle w:val="NoSpacing"/>
        <w:rPr>
          <w:rFonts w:cstheme="minorHAnsi"/>
          <w:sz w:val="24"/>
          <w:szCs w:val="24"/>
        </w:rPr>
      </w:pPr>
      <w:r w:rsidRPr="003B0422">
        <w:rPr>
          <w:rFonts w:cstheme="minorHAnsi"/>
          <w:sz w:val="24"/>
          <w:szCs w:val="24"/>
        </w:rPr>
        <w:t>2.  I will assist children who can walk to the exit by:</w:t>
      </w:r>
    </w:p>
    <w:p w:rsidR="00A90B0D" w:rsidRPr="003B0422" w:rsidRDefault="00A90B0D" w:rsidP="00A90B0D">
      <w:pPr>
        <w:pStyle w:val="NoSpacing"/>
        <w:rPr>
          <w:rFonts w:cstheme="minorHAnsi"/>
          <w:sz w:val="24"/>
          <w:szCs w:val="24"/>
          <w:u w:val="single"/>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p>
    <w:p w:rsidR="00A90B0D" w:rsidRPr="003B0422" w:rsidRDefault="00A90B0D" w:rsidP="00A90B0D">
      <w:pPr>
        <w:pStyle w:val="NoSpacing"/>
        <w:rPr>
          <w:rFonts w:cstheme="minorHAnsi"/>
          <w:sz w:val="24"/>
          <w:szCs w:val="24"/>
        </w:rPr>
      </w:pPr>
      <w:r w:rsidRPr="003B0422">
        <w:rPr>
          <w:rFonts w:cstheme="minorHAnsi"/>
          <w:sz w:val="24"/>
          <w:szCs w:val="24"/>
        </w:rPr>
        <w:t>3.  I will assist children with limited mobility or who need extra assistance to the exit by:</w:t>
      </w:r>
    </w:p>
    <w:p w:rsidR="00A90B0D" w:rsidRPr="003B0422" w:rsidRDefault="00A90B0D" w:rsidP="00A90B0D">
      <w:pPr>
        <w:pStyle w:val="NoSpacing"/>
        <w:rPr>
          <w:rFonts w:cstheme="minorHAnsi"/>
          <w:sz w:val="24"/>
          <w:szCs w:val="24"/>
          <w:u w:val="single"/>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p>
    <w:p w:rsidR="00A90B0D" w:rsidRPr="003B0422" w:rsidRDefault="00A90B0D" w:rsidP="00A90B0D">
      <w:pPr>
        <w:pStyle w:val="NoSpacing"/>
        <w:rPr>
          <w:rFonts w:cstheme="minorHAnsi"/>
          <w:sz w:val="24"/>
          <w:szCs w:val="24"/>
        </w:rPr>
      </w:pPr>
      <w:r w:rsidRPr="003B0422">
        <w:rPr>
          <w:rFonts w:cstheme="minorHAnsi"/>
          <w:sz w:val="24"/>
          <w:szCs w:val="24"/>
        </w:rPr>
        <w:t>4.  I will continue to keep the children safe and provide care at our designated meeting location, until able to return to the child care location by:</w:t>
      </w:r>
    </w:p>
    <w:p w:rsidR="00A90B0D" w:rsidRPr="003B0422" w:rsidRDefault="00A90B0D" w:rsidP="00A90B0D">
      <w:pPr>
        <w:pStyle w:val="NoSpacing"/>
        <w:rPr>
          <w:rFonts w:cstheme="minorHAnsi"/>
          <w:sz w:val="24"/>
          <w:szCs w:val="24"/>
          <w:u w:val="single"/>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p>
    <w:p w:rsidR="00A90B0D" w:rsidRPr="003B0422" w:rsidRDefault="00A90B0D" w:rsidP="00A90B0D">
      <w:pPr>
        <w:pStyle w:val="NoSpacing"/>
        <w:rPr>
          <w:rFonts w:cstheme="minorHAnsi"/>
          <w:sz w:val="24"/>
          <w:szCs w:val="24"/>
        </w:rPr>
      </w:pPr>
      <w:r w:rsidRPr="003B0422">
        <w:rPr>
          <w:rFonts w:cstheme="minorHAnsi"/>
          <w:sz w:val="24"/>
          <w:szCs w:val="24"/>
        </w:rPr>
        <w:t>5.  I will continue to keep the children safe and provide care at our designated reunification site, if unable to return to the child care location, and reunite children with their parents by:</w:t>
      </w:r>
    </w:p>
    <w:p w:rsidR="00A90B0D" w:rsidRPr="003B0422" w:rsidRDefault="00A90B0D" w:rsidP="00A90B0D">
      <w:pPr>
        <w:pStyle w:val="NoSpacing"/>
        <w:rPr>
          <w:rFonts w:cstheme="minorHAnsi"/>
          <w:sz w:val="24"/>
          <w:szCs w:val="24"/>
          <w:u w:val="single"/>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p>
    <w:p w:rsidR="00A90B0D" w:rsidRPr="003B0422" w:rsidRDefault="00A90B0D" w:rsidP="00A90B0D">
      <w:pPr>
        <w:rPr>
          <w:rFonts w:asciiTheme="minorHAnsi" w:hAnsiTheme="minorHAnsi" w:cstheme="minorHAnsi"/>
          <w:sz w:val="24"/>
          <w:szCs w:val="24"/>
          <w:u w:val="single"/>
        </w:rPr>
      </w:pPr>
    </w:p>
    <w:p w:rsidR="00A90B0D" w:rsidRPr="003B0422" w:rsidRDefault="00A90B0D" w:rsidP="00A90B0D">
      <w:pPr>
        <w:rPr>
          <w:rFonts w:asciiTheme="minorHAnsi" w:hAnsiTheme="minorHAnsi" w:cstheme="minorHAnsi"/>
          <w:sz w:val="24"/>
          <w:szCs w:val="24"/>
          <w:u w:val="single"/>
        </w:rPr>
      </w:pPr>
      <w:r w:rsidRPr="003B0422">
        <w:rPr>
          <w:rFonts w:asciiTheme="minorHAnsi" w:hAnsiTheme="minorHAnsi" w:cstheme="minorHAnsi"/>
          <w:b/>
          <w:sz w:val="24"/>
          <w:szCs w:val="24"/>
        </w:rPr>
        <w:t>Tsunami/Flooding:</w:t>
      </w:r>
    </w:p>
    <w:p w:rsidR="00A90B0D" w:rsidRPr="003B0422" w:rsidRDefault="00A90B0D" w:rsidP="00A90B0D">
      <w:pPr>
        <w:pStyle w:val="NoSpacing"/>
        <w:rPr>
          <w:rFonts w:cstheme="minorHAnsi"/>
          <w:sz w:val="24"/>
          <w:szCs w:val="24"/>
        </w:rPr>
      </w:pPr>
      <w:r w:rsidRPr="003B0422">
        <w:rPr>
          <w:rFonts w:cstheme="minorHAnsi"/>
          <w:sz w:val="24"/>
          <w:szCs w:val="24"/>
        </w:rPr>
        <w:t xml:space="preserve">I will determine if/when evacuating the child care location is necessary by monitoring weather conditions and updates by accessing the West Coast/Alaska Tsunami Warning Center website: </w:t>
      </w:r>
      <w:hyperlink r:id="rId10" w:history="1">
        <w:r w:rsidRPr="003B0422">
          <w:rPr>
            <w:rStyle w:val="Hyperlink"/>
            <w:rFonts w:cstheme="minorHAnsi"/>
            <w:sz w:val="24"/>
            <w:szCs w:val="24"/>
          </w:rPr>
          <w:t>http://wcatwc.arh.noaa.gov/</w:t>
        </w:r>
      </w:hyperlink>
      <w:r w:rsidRPr="003B0422">
        <w:rPr>
          <w:rFonts w:cstheme="minorHAnsi"/>
          <w:sz w:val="24"/>
          <w:szCs w:val="24"/>
        </w:rPr>
        <w:t xml:space="preserve"> and/or listening/tuning in to television or radio station(s) </w:t>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t>______</w:t>
      </w:r>
      <w:r w:rsidRPr="003B0422">
        <w:rPr>
          <w:rFonts w:cstheme="minorHAnsi"/>
          <w:sz w:val="24"/>
          <w:szCs w:val="24"/>
        </w:rPr>
        <w:t>.</w:t>
      </w:r>
    </w:p>
    <w:p w:rsidR="00A90B0D" w:rsidRPr="003B0422" w:rsidRDefault="00A90B0D" w:rsidP="00A90B0D">
      <w:pPr>
        <w:pStyle w:val="NoSpacing"/>
        <w:rPr>
          <w:rFonts w:cstheme="minorHAnsi"/>
          <w:sz w:val="24"/>
          <w:szCs w:val="24"/>
        </w:rPr>
      </w:pPr>
    </w:p>
    <w:p w:rsidR="00A90B0D" w:rsidRPr="003B0422" w:rsidRDefault="00A90B0D" w:rsidP="00A90B0D">
      <w:pPr>
        <w:pStyle w:val="NoSpacing"/>
        <w:rPr>
          <w:rFonts w:cstheme="minorHAnsi"/>
          <w:sz w:val="24"/>
          <w:szCs w:val="24"/>
        </w:rPr>
      </w:pPr>
      <w:r w:rsidRPr="003B0422">
        <w:rPr>
          <w:rFonts w:cstheme="minorHAnsi"/>
          <w:sz w:val="24"/>
          <w:szCs w:val="24"/>
        </w:rPr>
        <w:t>1.  If we are unable to leave the child care location, I will take the children to the highest place within the child care location which is:</w:t>
      </w:r>
    </w:p>
    <w:p w:rsidR="00A90B0D" w:rsidRPr="003B0422" w:rsidRDefault="00A90B0D" w:rsidP="00A90B0D">
      <w:pPr>
        <w:pStyle w:val="NoSpacing"/>
        <w:rPr>
          <w:rFonts w:cstheme="minorHAnsi"/>
          <w:sz w:val="24"/>
          <w:szCs w:val="24"/>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rPr>
        <w:t>________________________________________________________</w:t>
      </w:r>
    </w:p>
    <w:p w:rsidR="00A90B0D" w:rsidRPr="003B0422" w:rsidRDefault="00A90B0D" w:rsidP="00A90B0D">
      <w:pPr>
        <w:pStyle w:val="NoSpacing"/>
        <w:rPr>
          <w:rFonts w:cstheme="minorHAnsi"/>
          <w:sz w:val="24"/>
          <w:szCs w:val="24"/>
        </w:rPr>
      </w:pPr>
    </w:p>
    <w:p w:rsidR="00A90B0D" w:rsidRPr="003B0422" w:rsidRDefault="00A90B0D" w:rsidP="00A90B0D">
      <w:pPr>
        <w:pStyle w:val="NoSpacing"/>
        <w:rPr>
          <w:rFonts w:cstheme="minorHAnsi"/>
          <w:sz w:val="24"/>
          <w:szCs w:val="24"/>
        </w:rPr>
      </w:pPr>
      <w:r w:rsidRPr="003B0422">
        <w:rPr>
          <w:rFonts w:cstheme="minorHAnsi"/>
          <w:sz w:val="24"/>
          <w:szCs w:val="24"/>
        </w:rPr>
        <w:t>2.  If necessary, and we are able to leave the child care location I will take the children to higher ground located at:</w:t>
      </w:r>
    </w:p>
    <w:p w:rsidR="00A90B0D" w:rsidRPr="003B0422" w:rsidRDefault="00A90B0D" w:rsidP="00A90B0D">
      <w:pPr>
        <w:pStyle w:val="NoSpacing"/>
        <w:rPr>
          <w:rFonts w:cstheme="minorHAnsi"/>
          <w:sz w:val="24"/>
          <w:szCs w:val="24"/>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p>
    <w:p w:rsidR="00A90B0D" w:rsidRPr="003B0422" w:rsidRDefault="00A90B0D" w:rsidP="00A90B0D">
      <w:pPr>
        <w:pStyle w:val="NoSpacing"/>
        <w:rPr>
          <w:rFonts w:cstheme="minorHAnsi"/>
          <w:sz w:val="24"/>
          <w:szCs w:val="24"/>
        </w:rPr>
      </w:pPr>
    </w:p>
    <w:p w:rsidR="00A90B0D" w:rsidRPr="003B0422" w:rsidRDefault="00A90B0D" w:rsidP="00A90B0D">
      <w:pPr>
        <w:pStyle w:val="NoSpacing"/>
        <w:rPr>
          <w:rFonts w:cstheme="minorHAnsi"/>
          <w:sz w:val="24"/>
          <w:szCs w:val="24"/>
        </w:rPr>
      </w:pPr>
      <w:r w:rsidRPr="003B0422">
        <w:rPr>
          <w:rFonts w:cstheme="minorHAnsi"/>
          <w:sz w:val="24"/>
          <w:szCs w:val="24"/>
        </w:rPr>
        <w:t>3.  I will assist children who can walk to exit or higher ground by:</w:t>
      </w:r>
    </w:p>
    <w:p w:rsidR="00A90B0D" w:rsidRPr="003B0422" w:rsidRDefault="00A90B0D" w:rsidP="00A90B0D">
      <w:pPr>
        <w:pStyle w:val="NoSpacing"/>
        <w:rPr>
          <w:rFonts w:cstheme="minorHAnsi"/>
          <w:sz w:val="24"/>
          <w:szCs w:val="24"/>
          <w:u w:val="single"/>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p>
    <w:p w:rsidR="00A90B0D" w:rsidRPr="003B0422" w:rsidRDefault="00A90B0D" w:rsidP="00A90B0D">
      <w:pPr>
        <w:pStyle w:val="NoSpacing"/>
        <w:rPr>
          <w:rFonts w:cstheme="minorHAnsi"/>
          <w:sz w:val="24"/>
          <w:szCs w:val="24"/>
        </w:rPr>
      </w:pPr>
    </w:p>
    <w:p w:rsidR="00A90B0D" w:rsidRPr="003B0422" w:rsidRDefault="00A90B0D" w:rsidP="00A90B0D">
      <w:pPr>
        <w:pStyle w:val="NoSpacing"/>
        <w:rPr>
          <w:rFonts w:cstheme="minorHAnsi"/>
          <w:sz w:val="24"/>
          <w:szCs w:val="24"/>
        </w:rPr>
      </w:pPr>
      <w:r w:rsidRPr="003B0422">
        <w:rPr>
          <w:rFonts w:cstheme="minorHAnsi"/>
          <w:sz w:val="24"/>
          <w:szCs w:val="24"/>
        </w:rPr>
        <w:t>4.  I will assist children with limited mobility or who need extra assistance to the exit or to higher ground by:</w:t>
      </w:r>
    </w:p>
    <w:p w:rsidR="00A90B0D" w:rsidRPr="003B0422" w:rsidRDefault="00A90B0D" w:rsidP="00A90B0D">
      <w:pPr>
        <w:pStyle w:val="NoSpacing"/>
        <w:rPr>
          <w:rFonts w:cstheme="minorHAnsi"/>
          <w:sz w:val="24"/>
          <w:szCs w:val="24"/>
          <w:u w:val="single"/>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p>
    <w:p w:rsidR="00A90B0D" w:rsidRPr="003B0422" w:rsidRDefault="00A90B0D" w:rsidP="00A90B0D">
      <w:pPr>
        <w:pStyle w:val="NoSpacing"/>
        <w:rPr>
          <w:rFonts w:cstheme="minorHAnsi"/>
          <w:sz w:val="24"/>
          <w:szCs w:val="24"/>
        </w:rPr>
      </w:pPr>
    </w:p>
    <w:p w:rsidR="00A90B0D" w:rsidRPr="003B0422" w:rsidRDefault="00A90B0D" w:rsidP="00A90B0D">
      <w:pPr>
        <w:pStyle w:val="NoSpacing"/>
        <w:rPr>
          <w:rFonts w:cstheme="minorHAnsi"/>
          <w:sz w:val="24"/>
          <w:szCs w:val="24"/>
        </w:rPr>
      </w:pPr>
      <w:r w:rsidRPr="003B0422">
        <w:rPr>
          <w:rFonts w:cstheme="minorHAnsi"/>
          <w:sz w:val="24"/>
          <w:szCs w:val="24"/>
        </w:rPr>
        <w:t>5.  Once at our designated higher ground location or the highest place within the child care location, I will continue to keep the children safe and provide care by:</w:t>
      </w:r>
    </w:p>
    <w:p w:rsidR="00A90B0D" w:rsidRPr="003B0422" w:rsidRDefault="00A90B0D" w:rsidP="00A90B0D">
      <w:pPr>
        <w:pStyle w:val="NoSpacing"/>
        <w:rPr>
          <w:rFonts w:cstheme="minorHAnsi"/>
          <w:sz w:val="24"/>
          <w:szCs w:val="24"/>
          <w:u w:val="single"/>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p>
    <w:p w:rsidR="00A90B0D" w:rsidRPr="003B0422" w:rsidRDefault="00A90B0D" w:rsidP="00A90B0D">
      <w:pPr>
        <w:pStyle w:val="NoSpacing"/>
        <w:rPr>
          <w:rFonts w:cstheme="minorHAnsi"/>
          <w:sz w:val="24"/>
          <w:szCs w:val="24"/>
        </w:rPr>
      </w:pPr>
    </w:p>
    <w:p w:rsidR="00A90B0D" w:rsidRPr="003B0422" w:rsidRDefault="00A90B0D" w:rsidP="00A90B0D">
      <w:pPr>
        <w:pStyle w:val="NoSpacing"/>
        <w:rPr>
          <w:rFonts w:cstheme="minorHAnsi"/>
          <w:sz w:val="24"/>
          <w:szCs w:val="24"/>
        </w:rPr>
      </w:pPr>
      <w:r w:rsidRPr="003B0422">
        <w:rPr>
          <w:rFonts w:cstheme="minorHAnsi"/>
          <w:sz w:val="24"/>
          <w:szCs w:val="24"/>
        </w:rPr>
        <w:t>6.  I will continue to keep the children safe and provide care at our designated reunification site, if unable to return to the child care location, and reunite children with their parents by:</w:t>
      </w:r>
    </w:p>
    <w:p w:rsidR="00A90B0D" w:rsidRPr="003B0422" w:rsidRDefault="00A90B0D" w:rsidP="00A90B0D">
      <w:pPr>
        <w:pStyle w:val="NoSpacing"/>
        <w:rPr>
          <w:rFonts w:cstheme="minorHAnsi"/>
          <w:sz w:val="24"/>
          <w:szCs w:val="24"/>
          <w:u w:val="single"/>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p>
    <w:p w:rsidR="00A90B0D" w:rsidRPr="003B0422" w:rsidRDefault="00A90B0D" w:rsidP="00A90B0D">
      <w:pPr>
        <w:rPr>
          <w:rFonts w:asciiTheme="minorHAnsi" w:hAnsiTheme="minorHAnsi" w:cstheme="minorHAnsi"/>
          <w:sz w:val="24"/>
          <w:szCs w:val="24"/>
        </w:rPr>
      </w:pPr>
      <w:r w:rsidRPr="003B0422">
        <w:rPr>
          <w:rFonts w:asciiTheme="minorHAnsi" w:hAnsiTheme="minorHAnsi" w:cstheme="minorHAnsi"/>
          <w:b/>
          <w:sz w:val="24"/>
          <w:szCs w:val="24"/>
        </w:rPr>
        <w:t>Earthquake:</w:t>
      </w:r>
    </w:p>
    <w:p w:rsidR="00A90B0D" w:rsidRPr="003B0422" w:rsidRDefault="00A90B0D" w:rsidP="00A90B0D">
      <w:pPr>
        <w:pStyle w:val="NoSpacing"/>
        <w:rPr>
          <w:rFonts w:cstheme="minorHAnsi"/>
          <w:sz w:val="24"/>
          <w:szCs w:val="24"/>
        </w:rPr>
      </w:pPr>
      <w:r w:rsidRPr="003B0422">
        <w:rPr>
          <w:rFonts w:cstheme="minorHAnsi"/>
          <w:sz w:val="24"/>
          <w:szCs w:val="24"/>
        </w:rPr>
        <w:t>1.  I will quickly determine the safest place for children to take cover by:</w:t>
      </w:r>
    </w:p>
    <w:p w:rsidR="00A90B0D" w:rsidRPr="003B0422" w:rsidRDefault="00A90B0D" w:rsidP="00A90B0D">
      <w:pPr>
        <w:pStyle w:val="NoSpacing"/>
        <w:rPr>
          <w:rFonts w:cstheme="minorHAnsi"/>
          <w:sz w:val="24"/>
          <w:szCs w:val="24"/>
          <w:u w:val="single"/>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p>
    <w:p w:rsidR="00A90B0D" w:rsidRPr="003B0422" w:rsidRDefault="00A90B0D" w:rsidP="00A90B0D">
      <w:pPr>
        <w:pStyle w:val="NoSpacing"/>
        <w:rPr>
          <w:rFonts w:cstheme="minorHAnsi"/>
          <w:sz w:val="24"/>
          <w:szCs w:val="24"/>
        </w:rPr>
      </w:pPr>
    </w:p>
    <w:p w:rsidR="00A90B0D" w:rsidRPr="003B0422" w:rsidRDefault="00A90B0D" w:rsidP="00A90B0D">
      <w:pPr>
        <w:pStyle w:val="NoSpacing"/>
        <w:rPr>
          <w:rFonts w:cstheme="minorHAnsi"/>
          <w:sz w:val="24"/>
          <w:szCs w:val="24"/>
        </w:rPr>
      </w:pPr>
      <w:r w:rsidRPr="003B0422">
        <w:rPr>
          <w:rFonts w:cstheme="minorHAnsi"/>
          <w:sz w:val="24"/>
          <w:szCs w:val="24"/>
        </w:rPr>
        <w:t>2.  Children will calmly but firmly be told to stop, cover and hold on by:</w:t>
      </w:r>
    </w:p>
    <w:p w:rsidR="00A90B0D" w:rsidRPr="003B0422" w:rsidRDefault="00A90B0D" w:rsidP="00A90B0D">
      <w:pPr>
        <w:pStyle w:val="NoSpacing"/>
        <w:rPr>
          <w:rFonts w:cstheme="minorHAnsi"/>
          <w:sz w:val="24"/>
          <w:szCs w:val="24"/>
          <w:u w:val="single"/>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p>
    <w:p w:rsidR="00A90B0D" w:rsidRPr="003B0422" w:rsidRDefault="00A90B0D" w:rsidP="00A90B0D">
      <w:pPr>
        <w:pStyle w:val="NoSpacing"/>
        <w:rPr>
          <w:rFonts w:cstheme="minorHAnsi"/>
          <w:sz w:val="24"/>
          <w:szCs w:val="24"/>
        </w:rPr>
      </w:pPr>
    </w:p>
    <w:p w:rsidR="00A90B0D" w:rsidRPr="003B0422" w:rsidRDefault="00A90B0D" w:rsidP="00A90B0D">
      <w:pPr>
        <w:pStyle w:val="NoSpacing"/>
        <w:rPr>
          <w:rFonts w:cstheme="minorHAnsi"/>
          <w:sz w:val="24"/>
          <w:szCs w:val="24"/>
        </w:rPr>
      </w:pPr>
      <w:r w:rsidRPr="003B0422">
        <w:rPr>
          <w:rFonts w:cstheme="minorHAnsi"/>
          <w:sz w:val="24"/>
          <w:szCs w:val="24"/>
        </w:rPr>
        <w:t>3.  I will assist children with limited mobility or who need extra assistance by:</w:t>
      </w:r>
    </w:p>
    <w:p w:rsidR="00A90B0D" w:rsidRPr="003B0422" w:rsidRDefault="00A90B0D" w:rsidP="00A90B0D">
      <w:pPr>
        <w:pStyle w:val="NoSpacing"/>
        <w:rPr>
          <w:rFonts w:cstheme="minorHAnsi"/>
          <w:sz w:val="24"/>
          <w:szCs w:val="24"/>
          <w:u w:val="single"/>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p>
    <w:p w:rsidR="00A90B0D" w:rsidRPr="003B0422" w:rsidRDefault="00A90B0D" w:rsidP="00A90B0D">
      <w:pPr>
        <w:pStyle w:val="NoSpacing"/>
        <w:rPr>
          <w:rFonts w:cstheme="minorHAnsi"/>
          <w:sz w:val="24"/>
          <w:szCs w:val="24"/>
        </w:rPr>
      </w:pPr>
    </w:p>
    <w:p w:rsidR="00A90B0D" w:rsidRPr="003B0422" w:rsidRDefault="00A90B0D" w:rsidP="00A90B0D">
      <w:pPr>
        <w:pStyle w:val="NoSpacing"/>
        <w:rPr>
          <w:rFonts w:cstheme="minorHAnsi"/>
          <w:sz w:val="24"/>
          <w:szCs w:val="24"/>
        </w:rPr>
      </w:pPr>
      <w:r w:rsidRPr="003B0422">
        <w:rPr>
          <w:rFonts w:cstheme="minorHAnsi"/>
          <w:sz w:val="24"/>
          <w:szCs w:val="24"/>
        </w:rPr>
        <w:t>4.  Once the earthquake has stopped, I will assess the children for any injury by:</w:t>
      </w:r>
    </w:p>
    <w:p w:rsidR="00A90B0D" w:rsidRPr="003B0422" w:rsidRDefault="00A90B0D" w:rsidP="00A90B0D">
      <w:pPr>
        <w:pStyle w:val="NoSpacing"/>
        <w:rPr>
          <w:rFonts w:cstheme="minorHAnsi"/>
          <w:sz w:val="24"/>
          <w:szCs w:val="24"/>
          <w:u w:val="single"/>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p>
    <w:p w:rsidR="00A90B0D" w:rsidRPr="003B0422" w:rsidRDefault="00A90B0D" w:rsidP="00A90B0D">
      <w:pPr>
        <w:pStyle w:val="NoSpacing"/>
        <w:rPr>
          <w:rFonts w:cstheme="minorHAnsi"/>
          <w:sz w:val="24"/>
          <w:szCs w:val="24"/>
        </w:rPr>
      </w:pPr>
    </w:p>
    <w:p w:rsidR="00A90B0D" w:rsidRPr="003B0422" w:rsidRDefault="00A90B0D" w:rsidP="00A90B0D">
      <w:pPr>
        <w:pStyle w:val="NoSpacing"/>
        <w:rPr>
          <w:rFonts w:cstheme="minorHAnsi"/>
          <w:sz w:val="24"/>
          <w:szCs w:val="24"/>
        </w:rPr>
      </w:pPr>
      <w:r w:rsidRPr="003B0422">
        <w:rPr>
          <w:rFonts w:cstheme="minorHAnsi"/>
          <w:sz w:val="24"/>
          <w:szCs w:val="24"/>
        </w:rPr>
        <w:t>5.  I will assess the child care location for damages by:</w:t>
      </w:r>
    </w:p>
    <w:p w:rsidR="00A90B0D" w:rsidRPr="003B0422" w:rsidRDefault="00A90B0D" w:rsidP="00A90B0D">
      <w:pPr>
        <w:pStyle w:val="NoSpacing"/>
        <w:rPr>
          <w:rFonts w:cstheme="minorHAnsi"/>
          <w:sz w:val="24"/>
          <w:szCs w:val="24"/>
          <w:u w:val="single"/>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p>
    <w:p w:rsidR="00A90B0D" w:rsidRPr="003B0422" w:rsidRDefault="00A90B0D" w:rsidP="00A90B0D">
      <w:pPr>
        <w:pStyle w:val="NoSpacing"/>
        <w:rPr>
          <w:rFonts w:cstheme="minorHAnsi"/>
          <w:sz w:val="24"/>
          <w:szCs w:val="24"/>
        </w:rPr>
      </w:pPr>
    </w:p>
    <w:p w:rsidR="00A90B0D" w:rsidRPr="003B0422" w:rsidRDefault="00A90B0D" w:rsidP="00A90B0D">
      <w:pPr>
        <w:pStyle w:val="NoSpacing"/>
        <w:rPr>
          <w:rFonts w:cstheme="minorHAnsi"/>
          <w:sz w:val="24"/>
          <w:szCs w:val="24"/>
        </w:rPr>
      </w:pPr>
      <w:r w:rsidRPr="003B0422">
        <w:rPr>
          <w:rFonts w:cstheme="minorHAnsi"/>
          <w:sz w:val="24"/>
          <w:szCs w:val="24"/>
        </w:rPr>
        <w:t>6.  If dangerous/damaged to the child care location require evacuation, I will relocate children to the designated reunification site by:</w:t>
      </w:r>
    </w:p>
    <w:p w:rsidR="00A90B0D" w:rsidRPr="003B0422" w:rsidRDefault="00A90B0D" w:rsidP="00A90B0D">
      <w:pPr>
        <w:pStyle w:val="NoSpacing"/>
        <w:rPr>
          <w:rFonts w:cstheme="minorHAnsi"/>
          <w:sz w:val="24"/>
          <w:szCs w:val="24"/>
          <w:u w:val="single"/>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p>
    <w:p w:rsidR="00A90B0D" w:rsidRPr="003B0422" w:rsidRDefault="00A90B0D" w:rsidP="00A90B0D">
      <w:pPr>
        <w:rPr>
          <w:rFonts w:asciiTheme="minorHAnsi" w:hAnsiTheme="minorHAnsi" w:cstheme="minorHAnsi"/>
          <w:sz w:val="24"/>
          <w:szCs w:val="24"/>
        </w:rPr>
      </w:pPr>
    </w:p>
    <w:p w:rsidR="00A90B0D" w:rsidRPr="003B0422" w:rsidRDefault="00A90B0D" w:rsidP="00A90B0D">
      <w:pPr>
        <w:pStyle w:val="NoSpacing"/>
        <w:rPr>
          <w:rFonts w:cstheme="minorHAnsi"/>
          <w:sz w:val="24"/>
          <w:szCs w:val="24"/>
        </w:rPr>
      </w:pPr>
      <w:r w:rsidRPr="003B0422">
        <w:rPr>
          <w:rFonts w:cstheme="minorHAnsi"/>
          <w:sz w:val="24"/>
          <w:szCs w:val="24"/>
        </w:rPr>
        <w:t xml:space="preserve">7.  I will continue to keep the children safe and provide care at our designated reunification site, if unable to return to the facility, and reunite children with their parents by: </w:t>
      </w:r>
    </w:p>
    <w:p w:rsidR="00A90B0D" w:rsidRPr="003B0422" w:rsidRDefault="00A90B0D" w:rsidP="00A90B0D">
      <w:pPr>
        <w:pStyle w:val="NoSpacing"/>
        <w:rPr>
          <w:rFonts w:cstheme="minorHAnsi"/>
          <w:sz w:val="24"/>
          <w:szCs w:val="24"/>
          <w:u w:val="single"/>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p>
    <w:p w:rsidR="00A90B0D" w:rsidRPr="003B0422" w:rsidRDefault="00A90B0D" w:rsidP="00A90B0D">
      <w:pPr>
        <w:pStyle w:val="NoSpacing"/>
        <w:rPr>
          <w:rFonts w:cstheme="minorHAnsi"/>
          <w:sz w:val="24"/>
          <w:szCs w:val="24"/>
        </w:rPr>
      </w:pPr>
    </w:p>
    <w:p w:rsidR="00A90B0D" w:rsidRPr="003B0422" w:rsidRDefault="00A90B0D" w:rsidP="00A90B0D">
      <w:pPr>
        <w:pStyle w:val="NoSpacing"/>
        <w:rPr>
          <w:rFonts w:cstheme="minorHAnsi"/>
          <w:sz w:val="24"/>
          <w:szCs w:val="24"/>
        </w:rPr>
      </w:pPr>
      <w:r w:rsidRPr="003B0422">
        <w:rPr>
          <w:rFonts w:cstheme="minorHAnsi"/>
          <w:sz w:val="24"/>
          <w:szCs w:val="24"/>
        </w:rPr>
        <w:t>Additional Comments:</w:t>
      </w:r>
    </w:p>
    <w:p w:rsidR="00A90B0D" w:rsidRPr="003B0422" w:rsidRDefault="00A90B0D" w:rsidP="00A90B0D">
      <w:pPr>
        <w:pStyle w:val="NoSpacing"/>
        <w:spacing w:line="360" w:lineRule="auto"/>
        <w:rPr>
          <w:rFonts w:cstheme="minorHAnsi"/>
          <w:sz w:val="24"/>
          <w:szCs w:val="24"/>
        </w:rPr>
      </w:pP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Pr="003B0422">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r>
      <w:r w:rsidR="00463283">
        <w:rPr>
          <w:rFonts w:cstheme="minorHAnsi"/>
          <w:sz w:val="24"/>
          <w:szCs w:val="24"/>
          <w:u w:val="single"/>
        </w:rPr>
        <w:tab/>
        <w:t>______</w:t>
      </w:r>
    </w:p>
    <w:p w:rsidR="008D0A4C" w:rsidRDefault="008D0A4C">
      <w:pPr>
        <w:spacing w:after="200" w:line="276" w:lineRule="auto"/>
        <w:rPr>
          <w:rFonts w:asciiTheme="minorHAnsi" w:hAnsiTheme="minorHAnsi" w:cstheme="minorHAnsi"/>
          <w:b/>
          <w:sz w:val="24"/>
          <w:szCs w:val="24"/>
        </w:rPr>
      </w:pPr>
      <w:r>
        <w:rPr>
          <w:rFonts w:asciiTheme="minorHAnsi" w:hAnsiTheme="minorHAnsi" w:cstheme="minorHAnsi"/>
          <w:b/>
          <w:sz w:val="24"/>
          <w:szCs w:val="24"/>
        </w:rPr>
        <w:br w:type="page"/>
      </w:r>
    </w:p>
    <w:p w:rsidR="003B0422" w:rsidRPr="003B0422" w:rsidRDefault="003B0422" w:rsidP="008D0A4C">
      <w:pPr>
        <w:spacing w:after="200" w:line="276" w:lineRule="auto"/>
        <w:jc w:val="center"/>
        <w:rPr>
          <w:rFonts w:asciiTheme="minorHAnsi" w:hAnsiTheme="minorHAnsi" w:cstheme="minorHAnsi"/>
          <w:b/>
          <w:sz w:val="24"/>
          <w:szCs w:val="24"/>
        </w:rPr>
      </w:pPr>
      <w:r w:rsidRPr="003B0422">
        <w:rPr>
          <w:rFonts w:asciiTheme="minorHAnsi" w:hAnsiTheme="minorHAnsi" w:cstheme="minorHAnsi"/>
          <w:b/>
          <w:sz w:val="24"/>
          <w:szCs w:val="24"/>
        </w:rPr>
        <w:t>Rates and Responsibilities</w:t>
      </w:r>
    </w:p>
    <w:p w:rsidR="003B0422" w:rsidRPr="003B0422" w:rsidRDefault="008D0A4C" w:rsidP="003B0422">
      <w:pPr>
        <w:pStyle w:val="Header"/>
        <w:tabs>
          <w:tab w:val="clear" w:pos="4680"/>
          <w:tab w:val="clear" w:pos="9360"/>
        </w:tabs>
        <w:rPr>
          <w:rFonts w:asciiTheme="minorHAnsi" w:hAnsiTheme="minorHAnsi" w:cstheme="minorHAnsi"/>
          <w:sz w:val="24"/>
          <w:szCs w:val="24"/>
        </w:rPr>
      </w:pPr>
      <w:r>
        <w:rPr>
          <w:rFonts w:asciiTheme="minorHAnsi" w:hAnsiTheme="minorHAnsi" w:cstheme="minorHAnsi"/>
          <w:sz w:val="24"/>
          <w:szCs w:val="24"/>
        </w:rPr>
        <w:t>Child Care Service P</w:t>
      </w:r>
      <w:r w:rsidR="003B0422" w:rsidRPr="003B0422">
        <w:rPr>
          <w:rFonts w:asciiTheme="minorHAnsi" w:hAnsiTheme="minorHAnsi" w:cstheme="minorHAnsi"/>
          <w:sz w:val="24"/>
          <w:szCs w:val="24"/>
        </w:rPr>
        <w:t>rovider</w:t>
      </w:r>
      <w:r>
        <w:rPr>
          <w:rFonts w:asciiTheme="minorHAnsi" w:hAnsiTheme="minorHAnsi" w:cstheme="minorHAnsi"/>
          <w:sz w:val="24"/>
          <w:szCs w:val="24"/>
        </w:rPr>
        <w:t xml:space="preserve">s </w:t>
      </w:r>
      <w:r w:rsidR="003B0422" w:rsidRPr="003B0422">
        <w:rPr>
          <w:rFonts w:asciiTheme="minorHAnsi" w:hAnsiTheme="minorHAnsi" w:cstheme="minorHAnsi"/>
          <w:sz w:val="24"/>
          <w:szCs w:val="24"/>
        </w:rPr>
        <w:t>a</w:t>
      </w:r>
      <w:r>
        <w:rPr>
          <w:rFonts w:asciiTheme="minorHAnsi" w:hAnsiTheme="minorHAnsi" w:cstheme="minorHAnsi"/>
          <w:sz w:val="24"/>
          <w:szCs w:val="24"/>
        </w:rPr>
        <w:t>gree to adhere to the following:</w:t>
      </w:r>
    </w:p>
    <w:p w:rsidR="003B0422" w:rsidRPr="003B0422" w:rsidRDefault="003B0422" w:rsidP="003B0422">
      <w:pPr>
        <w:pStyle w:val="NoSpacing"/>
        <w:numPr>
          <w:ilvl w:val="0"/>
          <w:numId w:val="12"/>
        </w:numPr>
        <w:contextualSpacing/>
        <w:rPr>
          <w:rFonts w:cstheme="minorHAnsi"/>
          <w:sz w:val="24"/>
          <w:szCs w:val="24"/>
        </w:rPr>
      </w:pPr>
      <w:r w:rsidRPr="003B0422">
        <w:rPr>
          <w:rFonts w:cstheme="minorHAnsi"/>
          <w:sz w:val="24"/>
          <w:szCs w:val="24"/>
        </w:rPr>
        <w:t>Ch</w:t>
      </w:r>
      <w:r w:rsidR="006C11F7">
        <w:rPr>
          <w:rFonts w:cstheme="minorHAnsi"/>
          <w:sz w:val="24"/>
          <w:szCs w:val="24"/>
        </w:rPr>
        <w:t>ildcare services provided to</w:t>
      </w:r>
      <w:r w:rsidRPr="003B0422">
        <w:rPr>
          <w:rFonts w:cstheme="minorHAnsi"/>
          <w:sz w:val="24"/>
          <w:szCs w:val="24"/>
        </w:rPr>
        <w:t xml:space="preserve"> parent</w:t>
      </w:r>
      <w:r w:rsidR="006C11F7">
        <w:rPr>
          <w:rFonts w:cstheme="minorHAnsi"/>
          <w:sz w:val="24"/>
          <w:szCs w:val="24"/>
        </w:rPr>
        <w:t>s</w:t>
      </w:r>
      <w:r w:rsidRPr="003B0422">
        <w:rPr>
          <w:rFonts w:cstheme="minorHAnsi"/>
          <w:sz w:val="24"/>
          <w:szCs w:val="24"/>
        </w:rPr>
        <w:t xml:space="preserve"> outside th</w:t>
      </w:r>
      <w:r w:rsidR="00CF0E99">
        <w:rPr>
          <w:rFonts w:cstheme="minorHAnsi"/>
          <w:sz w:val="24"/>
          <w:szCs w:val="24"/>
        </w:rPr>
        <w:t>e authorized</w:t>
      </w:r>
      <w:r w:rsidRPr="003B0422">
        <w:rPr>
          <w:rFonts w:cstheme="minorHAnsi"/>
          <w:sz w:val="24"/>
          <w:szCs w:val="24"/>
        </w:rPr>
        <w:t xml:space="preserve"> agreement are the responsibili</w:t>
      </w:r>
      <w:r w:rsidR="006C11F7">
        <w:rPr>
          <w:rFonts w:cstheme="minorHAnsi"/>
          <w:sz w:val="24"/>
          <w:szCs w:val="24"/>
        </w:rPr>
        <w:t>ty of the parent</w:t>
      </w:r>
    </w:p>
    <w:p w:rsidR="003B0422" w:rsidRPr="003B0422" w:rsidRDefault="00CF0E99" w:rsidP="003B0422">
      <w:pPr>
        <w:pStyle w:val="NoSpacing"/>
        <w:numPr>
          <w:ilvl w:val="0"/>
          <w:numId w:val="12"/>
        </w:numPr>
        <w:contextualSpacing/>
        <w:rPr>
          <w:rFonts w:cstheme="minorHAnsi"/>
          <w:sz w:val="24"/>
          <w:szCs w:val="24"/>
        </w:rPr>
      </w:pPr>
      <w:r>
        <w:rPr>
          <w:rFonts w:cstheme="minorHAnsi"/>
          <w:sz w:val="24"/>
          <w:szCs w:val="24"/>
        </w:rPr>
        <w:t>Space is available for the child/ren during the authorized hours of care</w:t>
      </w:r>
    </w:p>
    <w:p w:rsidR="003B0422" w:rsidRPr="003B0422" w:rsidRDefault="00CF0E99" w:rsidP="003B0422">
      <w:pPr>
        <w:pStyle w:val="NoSpacing"/>
        <w:numPr>
          <w:ilvl w:val="0"/>
          <w:numId w:val="12"/>
        </w:numPr>
        <w:contextualSpacing/>
        <w:rPr>
          <w:rFonts w:cstheme="minorHAnsi"/>
          <w:sz w:val="24"/>
          <w:szCs w:val="24"/>
        </w:rPr>
      </w:pPr>
      <w:r>
        <w:rPr>
          <w:rFonts w:cstheme="minorHAnsi"/>
          <w:sz w:val="24"/>
          <w:szCs w:val="24"/>
        </w:rPr>
        <w:t>I will charge parents participating in the subsidize payments</w:t>
      </w:r>
      <w:r w:rsidR="003B0422" w:rsidRPr="003B0422">
        <w:rPr>
          <w:rFonts w:cstheme="minorHAnsi"/>
          <w:sz w:val="24"/>
          <w:szCs w:val="24"/>
        </w:rPr>
        <w:t xml:space="preserve"> the same rate that I charge to non-subsidized parents</w:t>
      </w:r>
      <w:r>
        <w:rPr>
          <w:rFonts w:cstheme="minorHAnsi"/>
          <w:sz w:val="24"/>
          <w:szCs w:val="24"/>
        </w:rPr>
        <w:t xml:space="preserve"> for the same service</w:t>
      </w:r>
    </w:p>
    <w:p w:rsidR="003B0422" w:rsidRPr="003B0422" w:rsidRDefault="003B0422" w:rsidP="003B0422">
      <w:pPr>
        <w:pStyle w:val="NoSpacing"/>
        <w:numPr>
          <w:ilvl w:val="0"/>
          <w:numId w:val="12"/>
        </w:numPr>
        <w:contextualSpacing/>
        <w:rPr>
          <w:rFonts w:cstheme="minorHAnsi"/>
          <w:sz w:val="24"/>
          <w:szCs w:val="24"/>
        </w:rPr>
      </w:pPr>
      <w:r w:rsidRPr="003B0422">
        <w:rPr>
          <w:rFonts w:cstheme="minorHAnsi"/>
          <w:sz w:val="24"/>
          <w:szCs w:val="24"/>
        </w:rPr>
        <w:t>I will submit all rate changes to the parent</w:t>
      </w:r>
      <w:r w:rsidR="00CF0E99">
        <w:rPr>
          <w:rFonts w:cstheme="minorHAnsi"/>
          <w:sz w:val="24"/>
          <w:szCs w:val="24"/>
        </w:rPr>
        <w:t xml:space="preserve"> and to the ONC</w:t>
      </w:r>
      <w:r w:rsidRPr="003B0422">
        <w:rPr>
          <w:rFonts w:cstheme="minorHAnsi"/>
          <w:sz w:val="24"/>
          <w:szCs w:val="24"/>
        </w:rPr>
        <w:t xml:space="preserve"> 30 days befo</w:t>
      </w:r>
      <w:r w:rsidR="00CF0E99">
        <w:rPr>
          <w:rFonts w:cstheme="minorHAnsi"/>
          <w:sz w:val="24"/>
          <w:szCs w:val="24"/>
        </w:rPr>
        <w:t>re the effective change date</w:t>
      </w:r>
    </w:p>
    <w:p w:rsidR="003B0422" w:rsidRPr="003B0422" w:rsidRDefault="00CF0E99" w:rsidP="003B0422">
      <w:pPr>
        <w:pStyle w:val="NoSpacing"/>
        <w:numPr>
          <w:ilvl w:val="0"/>
          <w:numId w:val="12"/>
        </w:numPr>
        <w:contextualSpacing/>
        <w:rPr>
          <w:rFonts w:cstheme="minorHAnsi"/>
          <w:sz w:val="24"/>
          <w:szCs w:val="24"/>
        </w:rPr>
      </w:pPr>
      <w:r>
        <w:rPr>
          <w:rFonts w:cstheme="minorHAnsi"/>
          <w:sz w:val="24"/>
          <w:szCs w:val="24"/>
        </w:rPr>
        <w:t>I will submit invoices</w:t>
      </w:r>
      <w:r w:rsidR="003B0422" w:rsidRPr="003B0422">
        <w:rPr>
          <w:rFonts w:cstheme="minorHAnsi"/>
          <w:sz w:val="24"/>
          <w:szCs w:val="24"/>
        </w:rPr>
        <w:t xml:space="preserve"> to ONC</w:t>
      </w:r>
      <w:r>
        <w:rPr>
          <w:rFonts w:cstheme="minorHAnsi"/>
          <w:sz w:val="24"/>
          <w:szCs w:val="24"/>
        </w:rPr>
        <w:t>. ONC only accepts the</w:t>
      </w:r>
      <w:r w:rsidR="003B0422" w:rsidRPr="003B0422">
        <w:rPr>
          <w:rFonts w:cstheme="minorHAnsi"/>
          <w:sz w:val="24"/>
          <w:szCs w:val="24"/>
        </w:rPr>
        <w:t xml:space="preserve"> original </w:t>
      </w:r>
      <w:r>
        <w:rPr>
          <w:rFonts w:cstheme="minorHAnsi"/>
          <w:sz w:val="24"/>
          <w:szCs w:val="24"/>
        </w:rPr>
        <w:t>copy.</w:t>
      </w:r>
      <w:r w:rsidR="003B0422" w:rsidRPr="003B0422">
        <w:rPr>
          <w:rFonts w:cstheme="minorHAnsi"/>
          <w:sz w:val="24"/>
          <w:szCs w:val="24"/>
        </w:rPr>
        <w:t xml:space="preserve"> </w:t>
      </w:r>
      <w:r>
        <w:rPr>
          <w:rFonts w:cstheme="minorHAnsi"/>
          <w:sz w:val="24"/>
          <w:szCs w:val="24"/>
        </w:rPr>
        <w:t>Parents are required to review the attendance record and sign in agreement before submission to ONC.</w:t>
      </w:r>
      <w:r w:rsidR="003B0422" w:rsidRPr="003B0422">
        <w:rPr>
          <w:rFonts w:cstheme="minorHAnsi"/>
          <w:sz w:val="24"/>
          <w:szCs w:val="24"/>
        </w:rPr>
        <w:t xml:space="preserve"> All absences</w:t>
      </w:r>
      <w:r>
        <w:rPr>
          <w:rFonts w:cstheme="minorHAnsi"/>
          <w:sz w:val="24"/>
          <w:szCs w:val="24"/>
        </w:rPr>
        <w:t xml:space="preserve"> will be indicated on the form.</w:t>
      </w:r>
    </w:p>
    <w:p w:rsidR="003B0422" w:rsidRPr="003B0422" w:rsidRDefault="003B0422" w:rsidP="003B0422">
      <w:pPr>
        <w:pStyle w:val="NoSpacing"/>
        <w:numPr>
          <w:ilvl w:val="0"/>
          <w:numId w:val="12"/>
        </w:numPr>
        <w:contextualSpacing/>
        <w:rPr>
          <w:rFonts w:cstheme="minorHAnsi"/>
          <w:sz w:val="24"/>
          <w:szCs w:val="24"/>
        </w:rPr>
      </w:pPr>
      <w:r w:rsidRPr="003B0422">
        <w:rPr>
          <w:rFonts w:cstheme="minorHAnsi"/>
          <w:sz w:val="24"/>
          <w:szCs w:val="24"/>
        </w:rPr>
        <w:t xml:space="preserve">I will </w:t>
      </w:r>
      <w:r w:rsidR="00CF0E99">
        <w:rPr>
          <w:rFonts w:cstheme="minorHAnsi"/>
          <w:sz w:val="24"/>
          <w:szCs w:val="24"/>
        </w:rPr>
        <w:t xml:space="preserve">notify ONC </w:t>
      </w:r>
      <w:r w:rsidRPr="003B0422">
        <w:rPr>
          <w:rFonts w:cstheme="minorHAnsi"/>
          <w:sz w:val="24"/>
          <w:szCs w:val="24"/>
        </w:rPr>
        <w:t xml:space="preserve">of any </w:t>
      </w:r>
      <w:r w:rsidR="00CF0E99">
        <w:rPr>
          <w:rFonts w:cstheme="minorHAnsi"/>
          <w:sz w:val="24"/>
          <w:szCs w:val="24"/>
        </w:rPr>
        <w:t>discrepancies in payment for services</w:t>
      </w:r>
    </w:p>
    <w:p w:rsidR="003B0422" w:rsidRPr="003B0422" w:rsidRDefault="003B0422" w:rsidP="003B0422">
      <w:pPr>
        <w:pStyle w:val="NoSpacing"/>
        <w:numPr>
          <w:ilvl w:val="0"/>
          <w:numId w:val="12"/>
        </w:numPr>
        <w:contextualSpacing/>
        <w:rPr>
          <w:rFonts w:cstheme="minorHAnsi"/>
          <w:sz w:val="24"/>
          <w:szCs w:val="24"/>
        </w:rPr>
      </w:pPr>
      <w:r w:rsidRPr="003B0422">
        <w:rPr>
          <w:rFonts w:cstheme="minorHAnsi"/>
          <w:sz w:val="24"/>
          <w:szCs w:val="24"/>
        </w:rPr>
        <w:t>I wil</w:t>
      </w:r>
      <w:r w:rsidR="00CF0E99">
        <w:rPr>
          <w:rFonts w:cstheme="minorHAnsi"/>
          <w:sz w:val="24"/>
          <w:szCs w:val="24"/>
        </w:rPr>
        <w:t>l ensure that ONC</w:t>
      </w:r>
      <w:r w:rsidRPr="003B0422">
        <w:rPr>
          <w:rFonts w:cstheme="minorHAnsi"/>
          <w:sz w:val="24"/>
          <w:szCs w:val="24"/>
        </w:rPr>
        <w:t xml:space="preserve"> and parent</w:t>
      </w:r>
      <w:r w:rsidR="00CF0E99">
        <w:rPr>
          <w:rFonts w:cstheme="minorHAnsi"/>
          <w:sz w:val="24"/>
          <w:szCs w:val="24"/>
        </w:rPr>
        <w:t>s</w:t>
      </w:r>
      <w:r w:rsidRPr="003B0422">
        <w:rPr>
          <w:rFonts w:cstheme="minorHAnsi"/>
          <w:sz w:val="24"/>
          <w:szCs w:val="24"/>
        </w:rPr>
        <w:t xml:space="preserve"> are provided with a minimum of 14 days written notice prior to </w:t>
      </w:r>
      <w:r w:rsidR="00CF0E99">
        <w:rPr>
          <w:rFonts w:cstheme="minorHAnsi"/>
          <w:sz w:val="24"/>
          <w:szCs w:val="24"/>
        </w:rPr>
        <w:t>any discontinuation of services</w:t>
      </w:r>
    </w:p>
    <w:p w:rsidR="003B0422" w:rsidRPr="003B0422" w:rsidRDefault="003B0422" w:rsidP="003B0422">
      <w:pPr>
        <w:pStyle w:val="NoSpacing"/>
        <w:numPr>
          <w:ilvl w:val="0"/>
          <w:numId w:val="12"/>
        </w:numPr>
        <w:contextualSpacing/>
        <w:rPr>
          <w:rFonts w:cstheme="minorHAnsi"/>
          <w:sz w:val="24"/>
          <w:szCs w:val="24"/>
        </w:rPr>
      </w:pPr>
      <w:r w:rsidRPr="003B0422">
        <w:rPr>
          <w:rFonts w:cstheme="minorHAnsi"/>
          <w:sz w:val="24"/>
          <w:szCs w:val="24"/>
        </w:rPr>
        <w:t xml:space="preserve">I will arrange for alternative childcare for a parent </w:t>
      </w:r>
      <w:r w:rsidR="00CF0E99">
        <w:rPr>
          <w:rFonts w:cstheme="minorHAnsi"/>
          <w:sz w:val="24"/>
          <w:szCs w:val="24"/>
        </w:rPr>
        <w:t>during an unscheduled closure. I will ensure that provider has completed all Health and Safety R</w:t>
      </w:r>
      <w:r w:rsidRPr="003B0422">
        <w:rPr>
          <w:rFonts w:cstheme="minorHAnsi"/>
          <w:sz w:val="24"/>
          <w:szCs w:val="24"/>
        </w:rPr>
        <w:t>equirements includ</w:t>
      </w:r>
      <w:r w:rsidR="00CF0E99">
        <w:rPr>
          <w:rFonts w:cstheme="minorHAnsi"/>
          <w:sz w:val="24"/>
          <w:szCs w:val="24"/>
        </w:rPr>
        <w:t>ing a criminal background check</w:t>
      </w:r>
    </w:p>
    <w:p w:rsidR="003B0422" w:rsidRPr="003B0422" w:rsidRDefault="00CF0E99" w:rsidP="003B0422">
      <w:pPr>
        <w:pStyle w:val="NoSpacing"/>
        <w:numPr>
          <w:ilvl w:val="0"/>
          <w:numId w:val="12"/>
        </w:numPr>
        <w:contextualSpacing/>
        <w:rPr>
          <w:rFonts w:cstheme="minorHAnsi"/>
          <w:sz w:val="24"/>
          <w:szCs w:val="24"/>
        </w:rPr>
      </w:pPr>
      <w:r>
        <w:rPr>
          <w:rFonts w:cstheme="minorHAnsi"/>
          <w:sz w:val="24"/>
          <w:szCs w:val="24"/>
        </w:rPr>
        <w:t>I</w:t>
      </w:r>
      <w:r w:rsidR="003B0422" w:rsidRPr="003B0422">
        <w:rPr>
          <w:rFonts w:cstheme="minorHAnsi"/>
          <w:sz w:val="24"/>
          <w:szCs w:val="24"/>
        </w:rPr>
        <w:t>ndependent contractor</w:t>
      </w:r>
      <w:r>
        <w:rPr>
          <w:rFonts w:cstheme="minorHAnsi"/>
          <w:sz w:val="24"/>
          <w:szCs w:val="24"/>
        </w:rPr>
        <w:t>s</w:t>
      </w:r>
      <w:r w:rsidR="003B0422" w:rsidRPr="003B0422">
        <w:rPr>
          <w:rFonts w:cstheme="minorHAnsi"/>
          <w:sz w:val="24"/>
          <w:szCs w:val="24"/>
        </w:rPr>
        <w:t xml:space="preserve"> </w:t>
      </w:r>
      <w:r>
        <w:rPr>
          <w:rFonts w:cstheme="minorHAnsi"/>
          <w:sz w:val="24"/>
          <w:szCs w:val="24"/>
        </w:rPr>
        <w:t>will comply with all applicable</w:t>
      </w:r>
      <w:r w:rsidR="003B0422" w:rsidRPr="003B0422">
        <w:rPr>
          <w:rFonts w:cstheme="minorHAnsi"/>
          <w:sz w:val="24"/>
          <w:szCs w:val="24"/>
        </w:rPr>
        <w:t xml:space="preserve"> statutes, regula</w:t>
      </w:r>
      <w:r>
        <w:rPr>
          <w:rFonts w:cstheme="minorHAnsi"/>
          <w:sz w:val="24"/>
          <w:szCs w:val="24"/>
        </w:rPr>
        <w:t>tions, policies, and procedures</w:t>
      </w:r>
    </w:p>
    <w:p w:rsidR="003B0422" w:rsidRPr="003B0422" w:rsidRDefault="00CF0E99" w:rsidP="003B0422">
      <w:pPr>
        <w:pStyle w:val="NoSpacing"/>
        <w:numPr>
          <w:ilvl w:val="0"/>
          <w:numId w:val="12"/>
        </w:numPr>
        <w:contextualSpacing/>
        <w:rPr>
          <w:rFonts w:cstheme="minorHAnsi"/>
          <w:sz w:val="24"/>
          <w:szCs w:val="24"/>
        </w:rPr>
      </w:pPr>
      <w:r>
        <w:rPr>
          <w:rFonts w:cstheme="minorHAnsi"/>
          <w:sz w:val="24"/>
          <w:szCs w:val="24"/>
        </w:rPr>
        <w:t>Group H</w:t>
      </w:r>
      <w:r w:rsidR="003B0422" w:rsidRPr="003B0422">
        <w:rPr>
          <w:rFonts w:cstheme="minorHAnsi"/>
          <w:sz w:val="24"/>
          <w:szCs w:val="24"/>
        </w:rPr>
        <w:t>ome child</w:t>
      </w:r>
      <w:r>
        <w:rPr>
          <w:rFonts w:cstheme="minorHAnsi"/>
          <w:sz w:val="24"/>
          <w:szCs w:val="24"/>
        </w:rPr>
        <w:t xml:space="preserve"> </w:t>
      </w:r>
      <w:r w:rsidR="003B0422" w:rsidRPr="003B0422">
        <w:rPr>
          <w:rFonts w:cstheme="minorHAnsi"/>
          <w:sz w:val="24"/>
          <w:szCs w:val="24"/>
        </w:rPr>
        <w:t>care fa</w:t>
      </w:r>
      <w:r>
        <w:rPr>
          <w:rFonts w:cstheme="minorHAnsi"/>
          <w:sz w:val="24"/>
          <w:szCs w:val="24"/>
        </w:rPr>
        <w:t>cilities have current state or municipal licenses</w:t>
      </w:r>
    </w:p>
    <w:p w:rsidR="003B0422" w:rsidRPr="003B0422" w:rsidRDefault="00CF0E99" w:rsidP="003B0422">
      <w:pPr>
        <w:pStyle w:val="NoSpacing"/>
        <w:numPr>
          <w:ilvl w:val="0"/>
          <w:numId w:val="12"/>
        </w:numPr>
        <w:contextualSpacing/>
        <w:rPr>
          <w:rFonts w:cstheme="minorHAnsi"/>
          <w:sz w:val="24"/>
          <w:szCs w:val="24"/>
        </w:rPr>
      </w:pPr>
      <w:r>
        <w:rPr>
          <w:rFonts w:cstheme="minorHAnsi"/>
          <w:sz w:val="24"/>
          <w:szCs w:val="24"/>
        </w:rPr>
        <w:t>I own a</w:t>
      </w:r>
      <w:r w:rsidR="003B0422" w:rsidRPr="003B0422">
        <w:rPr>
          <w:rFonts w:cstheme="minorHAnsi"/>
          <w:sz w:val="24"/>
          <w:szCs w:val="24"/>
        </w:rPr>
        <w:t xml:space="preserve"> State of Alaska business license</w:t>
      </w:r>
      <w:r>
        <w:rPr>
          <w:rFonts w:cstheme="minorHAnsi"/>
          <w:sz w:val="24"/>
          <w:szCs w:val="24"/>
        </w:rPr>
        <w:t>,</w:t>
      </w:r>
      <w:r w:rsidR="003B0422" w:rsidRPr="003B0422">
        <w:rPr>
          <w:rFonts w:cstheme="minorHAnsi"/>
          <w:sz w:val="24"/>
          <w:szCs w:val="24"/>
        </w:rPr>
        <w:t xml:space="preserve"> unless</w:t>
      </w:r>
      <w:r>
        <w:rPr>
          <w:rFonts w:cstheme="minorHAnsi"/>
          <w:sz w:val="24"/>
          <w:szCs w:val="24"/>
        </w:rPr>
        <w:t xml:space="preserve"> my facility is legally exempt</w:t>
      </w:r>
      <w:r w:rsidR="003B0422" w:rsidRPr="003B0422">
        <w:rPr>
          <w:rFonts w:cstheme="minorHAnsi"/>
          <w:sz w:val="24"/>
          <w:szCs w:val="24"/>
        </w:rPr>
        <w:t xml:space="preserve"> A copy of this license is on fil</w:t>
      </w:r>
      <w:r>
        <w:rPr>
          <w:rFonts w:cstheme="minorHAnsi"/>
          <w:sz w:val="24"/>
          <w:szCs w:val="24"/>
        </w:rPr>
        <w:t>e with ONC</w:t>
      </w:r>
    </w:p>
    <w:p w:rsidR="003B0422" w:rsidRPr="003B0422" w:rsidRDefault="003B0422" w:rsidP="003B0422">
      <w:pPr>
        <w:pStyle w:val="NoSpacing"/>
        <w:numPr>
          <w:ilvl w:val="0"/>
          <w:numId w:val="12"/>
        </w:numPr>
        <w:contextualSpacing/>
        <w:rPr>
          <w:rFonts w:cstheme="minorHAnsi"/>
          <w:sz w:val="24"/>
          <w:szCs w:val="24"/>
        </w:rPr>
      </w:pPr>
      <w:r w:rsidRPr="003B0422">
        <w:rPr>
          <w:rFonts w:cstheme="minorHAnsi"/>
          <w:sz w:val="24"/>
          <w:szCs w:val="24"/>
        </w:rPr>
        <w:t>Any authorization agreement becomes null and void if licenses expire and</w:t>
      </w:r>
      <w:r w:rsidR="00CF0E99">
        <w:rPr>
          <w:rFonts w:cstheme="minorHAnsi"/>
          <w:sz w:val="24"/>
          <w:szCs w:val="24"/>
        </w:rPr>
        <w:t>/or revoked.</w:t>
      </w:r>
      <w:r w:rsidRPr="003B0422">
        <w:rPr>
          <w:rFonts w:cstheme="minorHAnsi"/>
          <w:sz w:val="24"/>
          <w:szCs w:val="24"/>
        </w:rPr>
        <w:t xml:space="preserve"> I will not receive payment for care provided before the effective date of my license or after the effective d</w:t>
      </w:r>
      <w:r w:rsidR="00CF0E99">
        <w:rPr>
          <w:rFonts w:cstheme="minorHAnsi"/>
          <w:sz w:val="24"/>
          <w:szCs w:val="24"/>
        </w:rPr>
        <w:t>ate of expiration or revocation</w:t>
      </w:r>
    </w:p>
    <w:p w:rsidR="003B0422" w:rsidRPr="003B0422" w:rsidRDefault="003B0422" w:rsidP="003B0422">
      <w:pPr>
        <w:pStyle w:val="NoSpacing"/>
        <w:numPr>
          <w:ilvl w:val="0"/>
          <w:numId w:val="12"/>
        </w:numPr>
        <w:contextualSpacing/>
        <w:rPr>
          <w:rFonts w:cstheme="minorHAnsi"/>
          <w:sz w:val="24"/>
          <w:szCs w:val="24"/>
        </w:rPr>
      </w:pPr>
      <w:r w:rsidRPr="003B0422">
        <w:rPr>
          <w:rFonts w:cstheme="minorHAnsi"/>
          <w:sz w:val="24"/>
          <w:szCs w:val="24"/>
        </w:rPr>
        <w:t xml:space="preserve">I agree not to </w:t>
      </w:r>
      <w:r w:rsidR="00C61252">
        <w:rPr>
          <w:rFonts w:cstheme="minorHAnsi"/>
          <w:sz w:val="24"/>
          <w:szCs w:val="24"/>
        </w:rPr>
        <w:t>discriminate against any</w:t>
      </w:r>
      <w:r w:rsidRPr="003B0422">
        <w:rPr>
          <w:rFonts w:cstheme="minorHAnsi"/>
          <w:sz w:val="24"/>
          <w:szCs w:val="24"/>
        </w:rPr>
        <w:t xml:space="preserve"> </w:t>
      </w:r>
      <w:r w:rsidR="00C61252">
        <w:rPr>
          <w:rFonts w:cstheme="minorHAnsi"/>
          <w:sz w:val="24"/>
          <w:szCs w:val="24"/>
        </w:rPr>
        <w:t>family receiving child care subsidy</w:t>
      </w:r>
      <w:r w:rsidRPr="003B0422">
        <w:rPr>
          <w:rFonts w:cstheme="minorHAnsi"/>
          <w:sz w:val="24"/>
          <w:szCs w:val="24"/>
        </w:rPr>
        <w:t xml:space="preserve"> on the basis of race, color, creed, national origin, age, or sex, and to comply with all applicable federal, state,</w:t>
      </w:r>
      <w:r w:rsidR="00C61252">
        <w:rPr>
          <w:rFonts w:cstheme="minorHAnsi"/>
          <w:sz w:val="24"/>
          <w:szCs w:val="24"/>
        </w:rPr>
        <w:t xml:space="preserve"> and local laws and regulations</w:t>
      </w:r>
    </w:p>
    <w:p w:rsidR="003B0422" w:rsidRPr="003B0422" w:rsidRDefault="003B0422" w:rsidP="003B0422">
      <w:pPr>
        <w:pStyle w:val="NoSpacing"/>
        <w:numPr>
          <w:ilvl w:val="0"/>
          <w:numId w:val="12"/>
        </w:numPr>
        <w:contextualSpacing/>
        <w:rPr>
          <w:rFonts w:cstheme="minorHAnsi"/>
          <w:sz w:val="24"/>
          <w:szCs w:val="24"/>
        </w:rPr>
      </w:pPr>
      <w:r w:rsidRPr="003B0422">
        <w:rPr>
          <w:rFonts w:cstheme="minorHAnsi"/>
          <w:sz w:val="24"/>
          <w:szCs w:val="24"/>
        </w:rPr>
        <w:t>I agree that parent</w:t>
      </w:r>
      <w:r w:rsidR="00C61252">
        <w:rPr>
          <w:rFonts w:cstheme="minorHAnsi"/>
          <w:sz w:val="24"/>
          <w:szCs w:val="24"/>
        </w:rPr>
        <w:t>s</w:t>
      </w:r>
      <w:r w:rsidRPr="003B0422">
        <w:rPr>
          <w:rFonts w:cstheme="minorHAnsi"/>
          <w:sz w:val="24"/>
          <w:szCs w:val="24"/>
        </w:rPr>
        <w:t xml:space="preserve"> will have open access to the home/facility whenever their child is in </w:t>
      </w:r>
      <w:r w:rsidR="00C61252">
        <w:rPr>
          <w:rFonts w:cstheme="minorHAnsi"/>
          <w:sz w:val="24"/>
          <w:szCs w:val="24"/>
        </w:rPr>
        <w:t xml:space="preserve">my </w:t>
      </w:r>
      <w:r w:rsidRPr="003B0422">
        <w:rPr>
          <w:rFonts w:cstheme="minorHAnsi"/>
          <w:sz w:val="24"/>
          <w:szCs w:val="24"/>
        </w:rPr>
        <w:t>care</w:t>
      </w:r>
    </w:p>
    <w:p w:rsidR="003B0422" w:rsidRPr="003B0422" w:rsidRDefault="003B0422" w:rsidP="003B0422">
      <w:pPr>
        <w:pStyle w:val="NoSpacing"/>
        <w:numPr>
          <w:ilvl w:val="0"/>
          <w:numId w:val="12"/>
        </w:numPr>
        <w:contextualSpacing/>
        <w:rPr>
          <w:rFonts w:cstheme="minorHAnsi"/>
          <w:sz w:val="24"/>
          <w:szCs w:val="24"/>
        </w:rPr>
      </w:pPr>
      <w:r w:rsidRPr="003B0422">
        <w:rPr>
          <w:rFonts w:cstheme="minorHAnsi"/>
          <w:sz w:val="24"/>
          <w:szCs w:val="24"/>
        </w:rPr>
        <w:t>I will not leave the child/ren in my care with another caretaker without authoriza</w:t>
      </w:r>
      <w:r w:rsidR="00C61252">
        <w:rPr>
          <w:rFonts w:cstheme="minorHAnsi"/>
          <w:sz w:val="24"/>
          <w:szCs w:val="24"/>
        </w:rPr>
        <w:t xml:space="preserve">tion of the ONC. </w:t>
      </w:r>
      <w:r w:rsidRPr="003B0422">
        <w:rPr>
          <w:rFonts w:cstheme="minorHAnsi"/>
          <w:sz w:val="24"/>
          <w:szCs w:val="24"/>
        </w:rPr>
        <w:t xml:space="preserve">All adults in the home over 16 years of age </w:t>
      </w:r>
      <w:r w:rsidR="00C61252">
        <w:rPr>
          <w:rFonts w:cstheme="minorHAnsi"/>
          <w:sz w:val="24"/>
          <w:szCs w:val="24"/>
        </w:rPr>
        <w:t>have cleared the required background check</w:t>
      </w:r>
    </w:p>
    <w:p w:rsidR="003B0422" w:rsidRPr="003B0422" w:rsidRDefault="003B0422" w:rsidP="003B0422">
      <w:pPr>
        <w:pStyle w:val="NoSpacing"/>
        <w:numPr>
          <w:ilvl w:val="0"/>
          <w:numId w:val="12"/>
        </w:numPr>
        <w:contextualSpacing/>
        <w:rPr>
          <w:rFonts w:cstheme="minorHAnsi"/>
          <w:sz w:val="24"/>
          <w:szCs w:val="24"/>
        </w:rPr>
      </w:pPr>
      <w:r w:rsidRPr="003B0422">
        <w:rPr>
          <w:rFonts w:cstheme="minorHAnsi"/>
          <w:sz w:val="24"/>
          <w:szCs w:val="24"/>
        </w:rPr>
        <w:t xml:space="preserve">I will </w:t>
      </w:r>
      <w:r w:rsidR="00C61252">
        <w:rPr>
          <w:rFonts w:cstheme="minorHAnsi"/>
          <w:sz w:val="24"/>
          <w:szCs w:val="24"/>
        </w:rPr>
        <w:t>notify ONC</w:t>
      </w:r>
      <w:r w:rsidRPr="003B0422">
        <w:rPr>
          <w:rFonts w:cstheme="minorHAnsi"/>
          <w:sz w:val="24"/>
          <w:szCs w:val="24"/>
        </w:rPr>
        <w:t xml:space="preserve"> immediately if anyone over 16 y</w:t>
      </w:r>
      <w:r w:rsidR="00C61252">
        <w:rPr>
          <w:rFonts w:cstheme="minorHAnsi"/>
          <w:sz w:val="24"/>
          <w:szCs w:val="24"/>
        </w:rPr>
        <w:t>ears of age moves into my child care facility</w:t>
      </w:r>
    </w:p>
    <w:p w:rsidR="008D0A4C" w:rsidRDefault="00C61252" w:rsidP="008D0A4C">
      <w:pPr>
        <w:pStyle w:val="NoSpacing"/>
        <w:numPr>
          <w:ilvl w:val="0"/>
          <w:numId w:val="12"/>
        </w:numPr>
        <w:contextualSpacing/>
        <w:rPr>
          <w:rFonts w:cstheme="minorHAnsi"/>
          <w:b/>
          <w:sz w:val="24"/>
          <w:szCs w:val="24"/>
        </w:rPr>
      </w:pPr>
      <w:r>
        <w:rPr>
          <w:rFonts w:cstheme="minorHAnsi"/>
          <w:sz w:val="24"/>
          <w:szCs w:val="24"/>
        </w:rPr>
        <w:t>I will notify ONC</w:t>
      </w:r>
      <w:r w:rsidR="003B0422" w:rsidRPr="003B0422">
        <w:rPr>
          <w:rFonts w:cstheme="minorHAnsi"/>
          <w:sz w:val="24"/>
          <w:szCs w:val="24"/>
        </w:rPr>
        <w:t xml:space="preserve"> within 14 days that I have relocated and need to have a Health &amp; S</w:t>
      </w:r>
      <w:r>
        <w:rPr>
          <w:rFonts w:cstheme="minorHAnsi"/>
          <w:sz w:val="24"/>
          <w:szCs w:val="24"/>
        </w:rPr>
        <w:t>afety Check done at my new home/facility</w:t>
      </w:r>
    </w:p>
    <w:p w:rsidR="00CF0E99" w:rsidRDefault="00CF0E99">
      <w:pPr>
        <w:spacing w:after="200" w:line="276" w:lineRule="auto"/>
        <w:rPr>
          <w:rFonts w:asciiTheme="minorHAnsi" w:eastAsiaTheme="minorHAnsi" w:hAnsiTheme="minorHAnsi" w:cstheme="minorHAnsi"/>
          <w:b/>
          <w:color w:val="auto"/>
          <w:kern w:val="0"/>
          <w:sz w:val="24"/>
          <w:szCs w:val="24"/>
        </w:rPr>
      </w:pPr>
      <w:r>
        <w:rPr>
          <w:rFonts w:cstheme="minorHAnsi"/>
          <w:b/>
          <w:sz w:val="24"/>
          <w:szCs w:val="24"/>
        </w:rPr>
        <w:br w:type="page"/>
      </w:r>
    </w:p>
    <w:p w:rsidR="008D0A4C" w:rsidRPr="008D0A4C" w:rsidRDefault="003B0422" w:rsidP="008D0A4C">
      <w:pPr>
        <w:pStyle w:val="NoSpacing"/>
        <w:contextualSpacing/>
        <w:jc w:val="center"/>
        <w:rPr>
          <w:rFonts w:cstheme="minorHAnsi"/>
          <w:b/>
          <w:sz w:val="24"/>
          <w:szCs w:val="24"/>
        </w:rPr>
      </w:pPr>
      <w:r w:rsidRPr="008D0A4C">
        <w:rPr>
          <w:rFonts w:cstheme="minorHAnsi"/>
          <w:b/>
          <w:sz w:val="24"/>
          <w:szCs w:val="24"/>
        </w:rPr>
        <w:t>D</w:t>
      </w:r>
      <w:r w:rsidR="008D0A4C" w:rsidRPr="008D0A4C">
        <w:rPr>
          <w:rFonts w:cstheme="minorHAnsi"/>
          <w:b/>
          <w:sz w:val="24"/>
          <w:szCs w:val="24"/>
        </w:rPr>
        <w:t>eclaration of Legal Exemption from Child Care Licensing</w:t>
      </w:r>
    </w:p>
    <w:p w:rsidR="003B0422" w:rsidRPr="008D0A4C" w:rsidRDefault="003B0422" w:rsidP="008D0A4C">
      <w:pPr>
        <w:pStyle w:val="NoSpacing"/>
        <w:contextualSpacing/>
        <w:jc w:val="center"/>
        <w:rPr>
          <w:rFonts w:cstheme="minorHAnsi"/>
          <w:b/>
          <w:sz w:val="24"/>
          <w:szCs w:val="24"/>
        </w:rPr>
      </w:pPr>
    </w:p>
    <w:p w:rsidR="003B0422" w:rsidRPr="003B0422" w:rsidRDefault="006C11F7" w:rsidP="003B0422">
      <w:pPr>
        <w:pStyle w:val="NoSpacing"/>
        <w:contextualSpacing/>
        <w:rPr>
          <w:rFonts w:cstheme="minorHAnsi"/>
          <w:sz w:val="24"/>
          <w:szCs w:val="24"/>
        </w:rPr>
      </w:pPr>
      <w:r>
        <w:rPr>
          <w:rFonts w:cstheme="minorHAnsi"/>
          <w:sz w:val="24"/>
          <w:szCs w:val="24"/>
        </w:rPr>
        <w:t>Provider</w:t>
      </w:r>
      <w:r w:rsidR="003B0422" w:rsidRPr="003B0422">
        <w:rPr>
          <w:rFonts w:cstheme="minorHAnsi"/>
          <w:sz w:val="24"/>
          <w:szCs w:val="24"/>
        </w:rPr>
        <w:t xml:space="preserve"> is exempt from childcare licensing or pre-elementary</w:t>
      </w:r>
      <w:r>
        <w:rPr>
          <w:rFonts w:cstheme="minorHAnsi"/>
          <w:sz w:val="24"/>
          <w:szCs w:val="24"/>
        </w:rPr>
        <w:t xml:space="preserve"> school certification for the following reason. (check one)</w:t>
      </w:r>
    </w:p>
    <w:p w:rsidR="003B0422" w:rsidRPr="003B0422" w:rsidRDefault="003B0422" w:rsidP="003B0422">
      <w:pPr>
        <w:pStyle w:val="NoSpacing"/>
        <w:contextualSpacing/>
        <w:rPr>
          <w:rFonts w:cstheme="minorHAnsi"/>
          <w:sz w:val="24"/>
          <w:szCs w:val="24"/>
        </w:rPr>
      </w:pPr>
      <w:r w:rsidRPr="003B0422">
        <w:rPr>
          <w:rFonts w:cstheme="minorHAnsi"/>
          <w:sz w:val="24"/>
          <w:szCs w:val="24"/>
        </w:rPr>
        <w:t>EXEMPT CARE:</w:t>
      </w:r>
    </w:p>
    <w:p w:rsidR="003B0422" w:rsidRPr="003B0422" w:rsidRDefault="00290099" w:rsidP="006C11F7">
      <w:pPr>
        <w:pStyle w:val="NoSpacing"/>
        <w:ind w:left="720"/>
        <w:contextualSpacing/>
        <w:rPr>
          <w:rFonts w:cstheme="minorHAnsi"/>
          <w:sz w:val="24"/>
          <w:szCs w:val="24"/>
        </w:rPr>
      </w:pPr>
      <w:sdt>
        <w:sdtPr>
          <w:rPr>
            <w:rFonts w:cstheme="minorHAnsi"/>
            <w:bCs/>
            <w:sz w:val="24"/>
            <w:szCs w:val="24"/>
          </w:rPr>
          <w:id w:val="-1048828207"/>
          <w14:checkbox>
            <w14:checked w14:val="0"/>
            <w14:checkedState w14:val="2612" w14:font="MS Gothic"/>
            <w14:uncheckedState w14:val="2610" w14:font="MS Gothic"/>
          </w14:checkbox>
        </w:sdtPr>
        <w:sdtEndPr/>
        <w:sdtContent>
          <w:r w:rsidR="006C11F7">
            <w:rPr>
              <w:rFonts w:ascii="MS Gothic" w:eastAsia="MS Gothic" w:hAnsi="MS Gothic" w:cstheme="minorHAnsi" w:hint="eastAsia"/>
              <w:bCs/>
              <w:sz w:val="24"/>
              <w:szCs w:val="24"/>
            </w:rPr>
            <w:t>☐</w:t>
          </w:r>
        </w:sdtContent>
      </w:sdt>
      <w:r w:rsidR="003B0422" w:rsidRPr="003B0422">
        <w:rPr>
          <w:rFonts w:cstheme="minorHAnsi"/>
          <w:bCs/>
          <w:sz w:val="24"/>
          <w:szCs w:val="24"/>
        </w:rPr>
        <w:t>Care is provided in the child’s own home.</w:t>
      </w:r>
    </w:p>
    <w:p w:rsidR="003B0422" w:rsidRPr="003B0422" w:rsidRDefault="00290099" w:rsidP="006C11F7">
      <w:pPr>
        <w:pStyle w:val="NoSpacing"/>
        <w:ind w:left="720"/>
        <w:contextualSpacing/>
        <w:rPr>
          <w:rFonts w:cstheme="minorHAnsi"/>
          <w:sz w:val="24"/>
          <w:szCs w:val="24"/>
        </w:rPr>
      </w:pPr>
      <w:sdt>
        <w:sdtPr>
          <w:rPr>
            <w:rFonts w:cstheme="minorHAnsi"/>
            <w:bCs/>
            <w:sz w:val="24"/>
            <w:szCs w:val="24"/>
          </w:rPr>
          <w:id w:val="1861244561"/>
          <w14:checkbox>
            <w14:checked w14:val="0"/>
            <w14:checkedState w14:val="2612" w14:font="MS Gothic"/>
            <w14:uncheckedState w14:val="2610" w14:font="MS Gothic"/>
          </w14:checkbox>
        </w:sdtPr>
        <w:sdtEndPr/>
        <w:sdtContent>
          <w:r w:rsidR="006C11F7">
            <w:rPr>
              <w:rFonts w:ascii="MS Gothic" w:eastAsia="MS Gothic" w:hAnsi="MS Gothic" w:cstheme="minorHAnsi" w:hint="eastAsia"/>
              <w:bCs/>
              <w:sz w:val="24"/>
              <w:szCs w:val="24"/>
            </w:rPr>
            <w:t>☐</w:t>
          </w:r>
        </w:sdtContent>
      </w:sdt>
      <w:r w:rsidR="003B0422" w:rsidRPr="003B0422">
        <w:rPr>
          <w:rFonts w:cstheme="minorHAnsi"/>
          <w:bCs/>
          <w:sz w:val="24"/>
          <w:szCs w:val="24"/>
        </w:rPr>
        <w:t>Care provided only to children who are related by blood or marriage as per 7 AAC 50.275 “…(21) “related” means any of the following relationships by marriage, blood, or adoption; parents, grandparent, brother, sister, step-parent, step-sister, step-brother, uncle, aunt, step-grandparent, niece, nephew, or first cousin.”</w:t>
      </w:r>
    </w:p>
    <w:p w:rsidR="003B0422" w:rsidRPr="003B0422" w:rsidRDefault="00290099" w:rsidP="006C11F7">
      <w:pPr>
        <w:pStyle w:val="NoSpacing"/>
        <w:ind w:left="720"/>
        <w:contextualSpacing/>
        <w:rPr>
          <w:rFonts w:cstheme="minorHAnsi"/>
          <w:sz w:val="24"/>
          <w:szCs w:val="24"/>
        </w:rPr>
      </w:pPr>
      <w:sdt>
        <w:sdtPr>
          <w:rPr>
            <w:rFonts w:cstheme="minorHAnsi"/>
            <w:bCs/>
            <w:sz w:val="24"/>
            <w:szCs w:val="24"/>
          </w:rPr>
          <w:id w:val="1104383408"/>
          <w14:checkbox>
            <w14:checked w14:val="0"/>
            <w14:checkedState w14:val="2612" w14:font="MS Gothic"/>
            <w14:uncheckedState w14:val="2610" w14:font="MS Gothic"/>
          </w14:checkbox>
        </w:sdtPr>
        <w:sdtEndPr/>
        <w:sdtContent>
          <w:r w:rsidR="006C11F7">
            <w:rPr>
              <w:rFonts w:ascii="MS Gothic" w:eastAsia="MS Gothic" w:hAnsi="MS Gothic" w:cstheme="minorHAnsi" w:hint="eastAsia"/>
              <w:bCs/>
              <w:sz w:val="24"/>
              <w:szCs w:val="24"/>
            </w:rPr>
            <w:t>☐</w:t>
          </w:r>
        </w:sdtContent>
      </w:sdt>
      <w:r w:rsidR="003B0422" w:rsidRPr="003B0422">
        <w:rPr>
          <w:rFonts w:cstheme="minorHAnsi"/>
          <w:bCs/>
          <w:sz w:val="24"/>
          <w:szCs w:val="24"/>
        </w:rPr>
        <w:t>A residence in which care is provided to four or fewer children unrelated to the resident caregiver except when there are a total of seven or more children under 12 (related and unrelated) then, state fire codes apply.</w:t>
      </w:r>
    </w:p>
    <w:p w:rsidR="003B0422" w:rsidRPr="003B0422" w:rsidRDefault="00290099" w:rsidP="006C11F7">
      <w:pPr>
        <w:pStyle w:val="NoSpacing"/>
        <w:ind w:left="720"/>
        <w:contextualSpacing/>
        <w:rPr>
          <w:rFonts w:cstheme="minorHAnsi"/>
          <w:sz w:val="24"/>
          <w:szCs w:val="24"/>
        </w:rPr>
      </w:pPr>
      <w:sdt>
        <w:sdtPr>
          <w:rPr>
            <w:rFonts w:cstheme="minorHAnsi"/>
            <w:bCs/>
            <w:sz w:val="24"/>
            <w:szCs w:val="24"/>
          </w:rPr>
          <w:id w:val="-328605553"/>
          <w14:checkbox>
            <w14:checked w14:val="0"/>
            <w14:checkedState w14:val="2612" w14:font="MS Gothic"/>
            <w14:uncheckedState w14:val="2610" w14:font="MS Gothic"/>
          </w14:checkbox>
        </w:sdtPr>
        <w:sdtEndPr/>
        <w:sdtContent>
          <w:r w:rsidR="006C11F7">
            <w:rPr>
              <w:rFonts w:ascii="MS Gothic" w:eastAsia="MS Gothic" w:hAnsi="MS Gothic" w:cstheme="minorHAnsi" w:hint="eastAsia"/>
              <w:bCs/>
              <w:sz w:val="24"/>
              <w:szCs w:val="24"/>
            </w:rPr>
            <w:t>☐</w:t>
          </w:r>
        </w:sdtContent>
      </w:sdt>
      <w:r w:rsidR="003B0422" w:rsidRPr="003B0422">
        <w:rPr>
          <w:rFonts w:cstheme="minorHAnsi"/>
          <w:bCs/>
          <w:sz w:val="24"/>
          <w:szCs w:val="24"/>
        </w:rPr>
        <w:t>A center operated by a municipality or a school district.</w:t>
      </w:r>
    </w:p>
    <w:p w:rsidR="003B0422" w:rsidRPr="003B0422" w:rsidRDefault="00290099" w:rsidP="006C11F7">
      <w:pPr>
        <w:pStyle w:val="NoSpacing"/>
        <w:ind w:left="720"/>
        <w:contextualSpacing/>
        <w:rPr>
          <w:rFonts w:cstheme="minorHAnsi"/>
          <w:sz w:val="24"/>
          <w:szCs w:val="24"/>
        </w:rPr>
      </w:pPr>
      <w:sdt>
        <w:sdtPr>
          <w:rPr>
            <w:rFonts w:cstheme="minorHAnsi"/>
            <w:bCs/>
            <w:sz w:val="24"/>
            <w:szCs w:val="24"/>
          </w:rPr>
          <w:id w:val="1003243136"/>
          <w14:checkbox>
            <w14:checked w14:val="0"/>
            <w14:checkedState w14:val="2612" w14:font="MS Gothic"/>
            <w14:uncheckedState w14:val="2610" w14:font="MS Gothic"/>
          </w14:checkbox>
        </w:sdtPr>
        <w:sdtEndPr/>
        <w:sdtContent>
          <w:r w:rsidR="006C11F7">
            <w:rPr>
              <w:rFonts w:ascii="MS Gothic" w:eastAsia="MS Gothic" w:hAnsi="MS Gothic" w:cstheme="minorHAnsi" w:hint="eastAsia"/>
              <w:bCs/>
              <w:sz w:val="24"/>
              <w:szCs w:val="24"/>
            </w:rPr>
            <w:t>☐</w:t>
          </w:r>
        </w:sdtContent>
      </w:sdt>
      <w:r w:rsidR="003B0422" w:rsidRPr="003B0422">
        <w:rPr>
          <w:rFonts w:cstheme="minorHAnsi"/>
          <w:bCs/>
          <w:sz w:val="24"/>
          <w:szCs w:val="24"/>
        </w:rPr>
        <w:t>A program whose purpose is primarily educational and is either (1) certified by the State Department of Education or (2) serves children aged three years or older and receives no direct or federal money.</w:t>
      </w:r>
    </w:p>
    <w:p w:rsidR="003B0422" w:rsidRPr="003B0422" w:rsidRDefault="00290099" w:rsidP="006C11F7">
      <w:pPr>
        <w:pStyle w:val="NoSpacing"/>
        <w:ind w:left="720"/>
        <w:contextualSpacing/>
        <w:rPr>
          <w:rFonts w:cstheme="minorHAnsi"/>
          <w:sz w:val="24"/>
          <w:szCs w:val="24"/>
        </w:rPr>
      </w:pPr>
      <w:sdt>
        <w:sdtPr>
          <w:rPr>
            <w:rFonts w:cstheme="minorHAnsi"/>
            <w:bCs/>
            <w:sz w:val="24"/>
            <w:szCs w:val="24"/>
          </w:rPr>
          <w:id w:val="-530490577"/>
          <w14:checkbox>
            <w14:checked w14:val="0"/>
            <w14:checkedState w14:val="2612" w14:font="MS Gothic"/>
            <w14:uncheckedState w14:val="2610" w14:font="MS Gothic"/>
          </w14:checkbox>
        </w:sdtPr>
        <w:sdtEndPr/>
        <w:sdtContent>
          <w:r w:rsidR="006C11F7">
            <w:rPr>
              <w:rFonts w:ascii="MS Gothic" w:eastAsia="MS Gothic" w:hAnsi="MS Gothic" w:cstheme="minorHAnsi" w:hint="eastAsia"/>
              <w:bCs/>
              <w:sz w:val="24"/>
              <w:szCs w:val="24"/>
            </w:rPr>
            <w:t>☐</w:t>
          </w:r>
        </w:sdtContent>
      </w:sdt>
      <w:r w:rsidR="003B0422" w:rsidRPr="003B0422">
        <w:rPr>
          <w:rFonts w:cstheme="minorHAnsi"/>
          <w:bCs/>
          <w:sz w:val="24"/>
          <w:szCs w:val="24"/>
        </w:rPr>
        <w:t>A place in which childcare is regularly provided, and where each child’s parent is on the premises in reasonable proximity of access to the child.  (Example: small business with employer-provided on premise childcare.)</w:t>
      </w:r>
    </w:p>
    <w:p w:rsidR="003B0422" w:rsidRPr="003B0422" w:rsidRDefault="003B0422" w:rsidP="003B0422">
      <w:pPr>
        <w:pStyle w:val="NoSpacing"/>
        <w:contextualSpacing/>
        <w:rPr>
          <w:rFonts w:cstheme="minorHAnsi"/>
          <w:sz w:val="24"/>
          <w:szCs w:val="24"/>
        </w:rPr>
      </w:pPr>
    </w:p>
    <w:p w:rsidR="00C61252" w:rsidRDefault="00C61252">
      <w:pPr>
        <w:spacing w:after="200" w:line="276" w:lineRule="auto"/>
        <w:rPr>
          <w:rFonts w:asciiTheme="minorHAnsi" w:eastAsiaTheme="minorHAnsi" w:hAnsiTheme="minorHAnsi" w:cstheme="minorHAnsi"/>
          <w:b/>
          <w:color w:val="auto"/>
          <w:kern w:val="0"/>
          <w:sz w:val="24"/>
          <w:szCs w:val="24"/>
        </w:rPr>
      </w:pPr>
      <w:r>
        <w:rPr>
          <w:rFonts w:cstheme="minorHAnsi"/>
          <w:b/>
          <w:sz w:val="24"/>
          <w:szCs w:val="24"/>
        </w:rPr>
        <w:br w:type="page"/>
      </w:r>
    </w:p>
    <w:p w:rsidR="003B0422" w:rsidRDefault="003B0422" w:rsidP="00C61252">
      <w:pPr>
        <w:pStyle w:val="NoSpacing"/>
        <w:contextualSpacing/>
        <w:jc w:val="center"/>
        <w:rPr>
          <w:rFonts w:cstheme="minorHAnsi"/>
          <w:b/>
          <w:sz w:val="24"/>
          <w:szCs w:val="24"/>
        </w:rPr>
      </w:pPr>
      <w:r w:rsidRPr="00C61252">
        <w:rPr>
          <w:rFonts w:cstheme="minorHAnsi"/>
          <w:b/>
          <w:sz w:val="24"/>
          <w:szCs w:val="24"/>
        </w:rPr>
        <w:t>Penalty Warnings</w:t>
      </w:r>
    </w:p>
    <w:p w:rsidR="003B0422" w:rsidRPr="003B0422" w:rsidRDefault="003B0422" w:rsidP="003B0422">
      <w:pPr>
        <w:pStyle w:val="NoSpacing"/>
        <w:contextualSpacing/>
        <w:rPr>
          <w:rFonts w:cstheme="minorHAnsi"/>
          <w:sz w:val="24"/>
          <w:szCs w:val="24"/>
        </w:rPr>
      </w:pPr>
      <w:r w:rsidRPr="003B0422">
        <w:rPr>
          <w:rFonts w:cstheme="minorHAnsi"/>
          <w:b/>
          <w:sz w:val="24"/>
          <w:szCs w:val="24"/>
        </w:rPr>
        <w:t>Overpayment of Benefits</w:t>
      </w:r>
      <w:r w:rsidR="00C61252">
        <w:rPr>
          <w:rFonts w:cstheme="minorHAnsi"/>
          <w:sz w:val="24"/>
          <w:szCs w:val="24"/>
        </w:rPr>
        <w:t>:  When ONC</w:t>
      </w:r>
      <w:r w:rsidRPr="003B0422">
        <w:rPr>
          <w:rFonts w:cstheme="minorHAnsi"/>
          <w:sz w:val="24"/>
          <w:szCs w:val="24"/>
        </w:rPr>
        <w:t xml:space="preserve"> determines there is reasonable evidence supporting payments were made to you incorrectly, steps will be taken t</w:t>
      </w:r>
      <w:r w:rsidR="00C61252">
        <w:rPr>
          <w:rFonts w:cstheme="minorHAnsi"/>
          <w:sz w:val="24"/>
          <w:szCs w:val="24"/>
        </w:rPr>
        <w:t>o</w:t>
      </w:r>
      <w:r w:rsidRPr="003B0422">
        <w:rPr>
          <w:rFonts w:cstheme="minorHAnsi"/>
          <w:sz w:val="24"/>
          <w:szCs w:val="24"/>
        </w:rPr>
        <w:t xml:space="preserve"> red</w:t>
      </w:r>
      <w:r w:rsidR="00C61252">
        <w:rPr>
          <w:rFonts w:cstheme="minorHAnsi"/>
          <w:sz w:val="24"/>
          <w:szCs w:val="24"/>
        </w:rPr>
        <w:t>uce or withhold future payments, establish a repayment schedule,</w:t>
      </w:r>
      <w:r w:rsidRPr="003B0422">
        <w:rPr>
          <w:rFonts w:cstheme="minorHAnsi"/>
          <w:sz w:val="24"/>
          <w:szCs w:val="24"/>
        </w:rPr>
        <w:t xml:space="preserve"> or take other corrective action including </w:t>
      </w:r>
      <w:r w:rsidR="00C61252">
        <w:rPr>
          <w:rFonts w:cstheme="minorHAnsi"/>
          <w:sz w:val="24"/>
          <w:szCs w:val="24"/>
        </w:rPr>
        <w:t>(</w:t>
      </w:r>
      <w:r w:rsidRPr="003B0422">
        <w:rPr>
          <w:rFonts w:cstheme="minorHAnsi"/>
          <w:sz w:val="24"/>
          <w:szCs w:val="24"/>
        </w:rPr>
        <w:t>but not limited to</w:t>
      </w:r>
      <w:r w:rsidR="00C61252">
        <w:rPr>
          <w:rFonts w:cstheme="minorHAnsi"/>
          <w:sz w:val="24"/>
          <w:szCs w:val="24"/>
        </w:rPr>
        <w:t>)</w:t>
      </w:r>
      <w:r w:rsidRPr="003B0422">
        <w:rPr>
          <w:rFonts w:cstheme="minorHAnsi"/>
          <w:sz w:val="24"/>
          <w:szCs w:val="24"/>
        </w:rPr>
        <w:t xml:space="preserve"> suspension or termination f</w:t>
      </w:r>
      <w:r w:rsidR="00C61252">
        <w:rPr>
          <w:rFonts w:cstheme="minorHAnsi"/>
          <w:sz w:val="24"/>
          <w:szCs w:val="24"/>
        </w:rPr>
        <w:t>rom participation in child care services.</w:t>
      </w:r>
      <w:r w:rsidRPr="003B0422">
        <w:rPr>
          <w:rFonts w:cstheme="minorHAnsi"/>
          <w:sz w:val="24"/>
          <w:szCs w:val="24"/>
        </w:rPr>
        <w:t xml:space="preserve"> An incorrectly obtained pay</w:t>
      </w:r>
      <w:r w:rsidR="00C61252">
        <w:rPr>
          <w:rFonts w:cstheme="minorHAnsi"/>
          <w:sz w:val="24"/>
          <w:szCs w:val="24"/>
        </w:rPr>
        <w:t>ment means child care subsidy</w:t>
      </w:r>
      <w:r w:rsidRPr="003B0422">
        <w:rPr>
          <w:rFonts w:cstheme="minorHAnsi"/>
          <w:sz w:val="24"/>
          <w:szCs w:val="24"/>
        </w:rPr>
        <w:t xml:space="preserve"> payments received by a provider that he or she was not entitled to or that were received while</w:t>
      </w:r>
      <w:r w:rsidR="00C61252">
        <w:rPr>
          <w:rFonts w:cstheme="minorHAnsi"/>
          <w:sz w:val="24"/>
          <w:szCs w:val="24"/>
        </w:rPr>
        <w:t xml:space="preserve"> in noncompliance with any</w:t>
      </w:r>
      <w:r w:rsidRPr="003B0422">
        <w:rPr>
          <w:rFonts w:cstheme="minorHAnsi"/>
          <w:sz w:val="24"/>
          <w:szCs w:val="24"/>
        </w:rPr>
        <w:t xml:space="preserve"> requirement</w:t>
      </w:r>
      <w:r w:rsidR="00C61252">
        <w:rPr>
          <w:rFonts w:cstheme="minorHAnsi"/>
          <w:sz w:val="24"/>
          <w:szCs w:val="24"/>
        </w:rPr>
        <w:t>s</w:t>
      </w:r>
      <w:r w:rsidRPr="003B0422">
        <w:rPr>
          <w:rFonts w:cstheme="minorHAnsi"/>
          <w:sz w:val="24"/>
          <w:szCs w:val="24"/>
        </w:rPr>
        <w:t>.</w:t>
      </w:r>
    </w:p>
    <w:p w:rsidR="003B0422" w:rsidRPr="003B0422" w:rsidRDefault="003B0422" w:rsidP="003B0422">
      <w:pPr>
        <w:pStyle w:val="NoSpacing"/>
        <w:contextualSpacing/>
        <w:rPr>
          <w:rFonts w:cstheme="minorHAnsi"/>
          <w:sz w:val="24"/>
          <w:szCs w:val="24"/>
        </w:rPr>
      </w:pPr>
    </w:p>
    <w:p w:rsidR="00D00F30" w:rsidRDefault="003B0422" w:rsidP="00D00F30">
      <w:pPr>
        <w:pStyle w:val="NoSpacing"/>
        <w:contextualSpacing/>
        <w:jc w:val="center"/>
        <w:rPr>
          <w:rFonts w:cstheme="minorHAnsi"/>
          <w:sz w:val="24"/>
          <w:szCs w:val="24"/>
        </w:rPr>
      </w:pPr>
      <w:r w:rsidRPr="003B0422">
        <w:rPr>
          <w:rFonts w:cstheme="minorHAnsi"/>
          <w:b/>
          <w:sz w:val="24"/>
          <w:szCs w:val="24"/>
        </w:rPr>
        <w:t>Sanctions for Non-Compliance</w:t>
      </w:r>
    </w:p>
    <w:p w:rsidR="003B0422" w:rsidRPr="003B0422" w:rsidRDefault="003B0422" w:rsidP="003B0422">
      <w:pPr>
        <w:pStyle w:val="NoSpacing"/>
        <w:contextualSpacing/>
        <w:rPr>
          <w:rFonts w:cstheme="minorHAnsi"/>
          <w:sz w:val="24"/>
          <w:szCs w:val="24"/>
        </w:rPr>
      </w:pPr>
      <w:r w:rsidRPr="003B0422">
        <w:rPr>
          <w:rFonts w:cstheme="minorHAnsi"/>
          <w:sz w:val="24"/>
          <w:szCs w:val="24"/>
        </w:rPr>
        <w:t>The following is a list of examples which may lead to corrective actions including but not limited to susp</w:t>
      </w:r>
      <w:r w:rsidR="00D00F30">
        <w:rPr>
          <w:rFonts w:cstheme="minorHAnsi"/>
          <w:sz w:val="24"/>
          <w:szCs w:val="24"/>
        </w:rPr>
        <w:t>ension or termination from child care services</w:t>
      </w:r>
      <w:r w:rsidRPr="003B0422">
        <w:rPr>
          <w:rFonts w:cstheme="minorHAnsi"/>
          <w:sz w:val="24"/>
          <w:szCs w:val="24"/>
        </w:rPr>
        <w:t>:</w:t>
      </w:r>
    </w:p>
    <w:p w:rsidR="003B0422" w:rsidRPr="003B0422" w:rsidRDefault="003B0422" w:rsidP="003B0422">
      <w:pPr>
        <w:pStyle w:val="NoSpacing"/>
        <w:numPr>
          <w:ilvl w:val="0"/>
          <w:numId w:val="13"/>
        </w:numPr>
        <w:contextualSpacing/>
        <w:rPr>
          <w:rFonts w:cstheme="minorHAnsi"/>
          <w:sz w:val="24"/>
          <w:szCs w:val="24"/>
        </w:rPr>
      </w:pPr>
      <w:r w:rsidRPr="003B0422">
        <w:rPr>
          <w:rFonts w:cstheme="minorHAnsi"/>
          <w:sz w:val="24"/>
          <w:szCs w:val="24"/>
        </w:rPr>
        <w:t>Refusing to maintain</w:t>
      </w:r>
      <w:r w:rsidR="00D00F30">
        <w:rPr>
          <w:rFonts w:cstheme="minorHAnsi"/>
          <w:sz w:val="24"/>
          <w:szCs w:val="24"/>
        </w:rPr>
        <w:t xml:space="preserve"> status as an eligible provider</w:t>
      </w:r>
    </w:p>
    <w:p w:rsidR="003B0422" w:rsidRPr="003B0422" w:rsidRDefault="003B0422" w:rsidP="003B0422">
      <w:pPr>
        <w:pStyle w:val="NoSpacing"/>
        <w:numPr>
          <w:ilvl w:val="0"/>
          <w:numId w:val="13"/>
        </w:numPr>
        <w:contextualSpacing/>
        <w:rPr>
          <w:rFonts w:cstheme="minorHAnsi"/>
          <w:sz w:val="24"/>
          <w:szCs w:val="24"/>
        </w:rPr>
      </w:pPr>
      <w:r w:rsidRPr="003B0422">
        <w:rPr>
          <w:rFonts w:cstheme="minorHAnsi"/>
          <w:sz w:val="24"/>
          <w:szCs w:val="24"/>
        </w:rPr>
        <w:t>Providing false or misleading information or withholding necessary information that results in an incorrect determination of eligibility or an incorr</w:t>
      </w:r>
      <w:r w:rsidR="00D00F30">
        <w:rPr>
          <w:rFonts w:cstheme="minorHAnsi"/>
          <w:sz w:val="24"/>
          <w:szCs w:val="24"/>
        </w:rPr>
        <w:t>ect payment of benefits</w:t>
      </w:r>
    </w:p>
    <w:p w:rsidR="003B0422" w:rsidRPr="003B0422" w:rsidRDefault="003B0422" w:rsidP="003B0422">
      <w:pPr>
        <w:pStyle w:val="NoSpacing"/>
        <w:numPr>
          <w:ilvl w:val="0"/>
          <w:numId w:val="13"/>
        </w:numPr>
        <w:contextualSpacing/>
        <w:rPr>
          <w:rFonts w:cstheme="minorHAnsi"/>
          <w:sz w:val="24"/>
          <w:szCs w:val="24"/>
        </w:rPr>
      </w:pPr>
      <w:r w:rsidRPr="003B0422">
        <w:rPr>
          <w:rFonts w:cstheme="minorHAnsi"/>
          <w:sz w:val="24"/>
          <w:szCs w:val="24"/>
        </w:rPr>
        <w:t>Refusing to provide child care services that conform to the applicable requirements of 7 AAC 57 or 7 AAC 41; if the nonperformance places the health, safety, or welfare of the children in care at significant r</w:t>
      </w:r>
      <w:r w:rsidR="00D00F30">
        <w:rPr>
          <w:rFonts w:cstheme="minorHAnsi"/>
          <w:sz w:val="24"/>
          <w:szCs w:val="24"/>
        </w:rPr>
        <w:t>isk</w:t>
      </w:r>
    </w:p>
    <w:p w:rsidR="003B0422" w:rsidRPr="003B0422" w:rsidRDefault="003B0422" w:rsidP="003B0422">
      <w:pPr>
        <w:pStyle w:val="NoSpacing"/>
        <w:numPr>
          <w:ilvl w:val="0"/>
          <w:numId w:val="13"/>
        </w:numPr>
        <w:contextualSpacing/>
        <w:rPr>
          <w:rFonts w:cstheme="minorHAnsi"/>
          <w:sz w:val="24"/>
          <w:szCs w:val="24"/>
        </w:rPr>
      </w:pPr>
      <w:r w:rsidRPr="003B0422">
        <w:rPr>
          <w:rFonts w:cstheme="minorHAnsi"/>
          <w:sz w:val="24"/>
          <w:szCs w:val="24"/>
        </w:rPr>
        <w:t>Refusing to maint</w:t>
      </w:r>
      <w:r w:rsidR="00D00F30">
        <w:rPr>
          <w:rFonts w:cstheme="minorHAnsi"/>
          <w:sz w:val="24"/>
          <w:szCs w:val="24"/>
        </w:rPr>
        <w:t>ain records required by ONC</w:t>
      </w:r>
      <w:r w:rsidRPr="003B0422">
        <w:rPr>
          <w:rFonts w:cstheme="minorHAnsi"/>
          <w:sz w:val="24"/>
          <w:szCs w:val="24"/>
        </w:rPr>
        <w:t xml:space="preserve"> and/or refusing to provid</w:t>
      </w:r>
      <w:r w:rsidR="00D00F30">
        <w:rPr>
          <w:rFonts w:cstheme="minorHAnsi"/>
          <w:sz w:val="24"/>
          <w:szCs w:val="24"/>
        </w:rPr>
        <w:t>e or allow access those records</w:t>
      </w:r>
    </w:p>
    <w:p w:rsidR="003B0422" w:rsidRPr="003B0422" w:rsidRDefault="003B0422" w:rsidP="003B0422">
      <w:pPr>
        <w:pStyle w:val="NoSpacing"/>
        <w:numPr>
          <w:ilvl w:val="0"/>
          <w:numId w:val="13"/>
        </w:numPr>
        <w:contextualSpacing/>
        <w:rPr>
          <w:rFonts w:cstheme="minorHAnsi"/>
          <w:sz w:val="24"/>
          <w:szCs w:val="24"/>
        </w:rPr>
      </w:pPr>
      <w:r w:rsidRPr="003B0422">
        <w:rPr>
          <w:rFonts w:cstheme="minorHAnsi"/>
          <w:sz w:val="24"/>
          <w:szCs w:val="24"/>
        </w:rPr>
        <w:t xml:space="preserve">Refusing to comply with the requirements related to rates charged </w:t>
      </w:r>
      <w:r w:rsidR="00D00F30">
        <w:rPr>
          <w:rFonts w:cstheme="minorHAnsi"/>
          <w:sz w:val="24"/>
          <w:szCs w:val="24"/>
        </w:rPr>
        <w:t>in accordance with 7 AAC 41.245</w:t>
      </w:r>
    </w:p>
    <w:p w:rsidR="003B0422" w:rsidRPr="003B0422" w:rsidRDefault="003B0422" w:rsidP="003B0422">
      <w:pPr>
        <w:pStyle w:val="NoSpacing"/>
        <w:numPr>
          <w:ilvl w:val="0"/>
          <w:numId w:val="13"/>
        </w:numPr>
        <w:contextualSpacing/>
        <w:rPr>
          <w:rFonts w:cstheme="minorHAnsi"/>
          <w:sz w:val="24"/>
          <w:szCs w:val="24"/>
        </w:rPr>
      </w:pPr>
      <w:r w:rsidRPr="003B0422">
        <w:rPr>
          <w:rFonts w:cstheme="minorHAnsi"/>
          <w:sz w:val="24"/>
          <w:szCs w:val="24"/>
        </w:rPr>
        <w:t>Falsifying a</w:t>
      </w:r>
      <w:r w:rsidR="00D00F30">
        <w:rPr>
          <w:rFonts w:cstheme="minorHAnsi"/>
          <w:sz w:val="24"/>
          <w:szCs w:val="24"/>
        </w:rPr>
        <w:t>ttendance records</w:t>
      </w:r>
    </w:p>
    <w:p w:rsidR="003B0422" w:rsidRPr="003B0422" w:rsidRDefault="003B0422" w:rsidP="003B0422">
      <w:pPr>
        <w:pStyle w:val="NoSpacing"/>
        <w:numPr>
          <w:ilvl w:val="0"/>
          <w:numId w:val="13"/>
        </w:numPr>
        <w:contextualSpacing/>
        <w:rPr>
          <w:rFonts w:cstheme="minorHAnsi"/>
          <w:sz w:val="24"/>
          <w:szCs w:val="24"/>
        </w:rPr>
      </w:pPr>
      <w:r w:rsidRPr="003B0422">
        <w:rPr>
          <w:rFonts w:cstheme="minorHAnsi"/>
          <w:sz w:val="24"/>
          <w:szCs w:val="24"/>
        </w:rPr>
        <w:t>Refusing to</w:t>
      </w:r>
      <w:r w:rsidR="00D00F30">
        <w:rPr>
          <w:rFonts w:cstheme="minorHAnsi"/>
          <w:sz w:val="24"/>
          <w:szCs w:val="24"/>
        </w:rPr>
        <w:t xml:space="preserve"> comply with any repayment plan</w:t>
      </w:r>
      <w:r w:rsidRPr="003B0422">
        <w:rPr>
          <w:rFonts w:cstheme="minorHAnsi"/>
          <w:sz w:val="24"/>
          <w:szCs w:val="24"/>
        </w:rPr>
        <w:t xml:space="preserve"> or to cooperate w</w:t>
      </w:r>
      <w:r w:rsidR="00D00F30">
        <w:rPr>
          <w:rFonts w:cstheme="minorHAnsi"/>
          <w:sz w:val="24"/>
          <w:szCs w:val="24"/>
        </w:rPr>
        <w:t>ith the development of the plan</w:t>
      </w:r>
    </w:p>
    <w:p w:rsidR="003B0422" w:rsidRPr="003B0422" w:rsidRDefault="003B0422" w:rsidP="003B0422">
      <w:pPr>
        <w:pStyle w:val="NoSpacing"/>
        <w:numPr>
          <w:ilvl w:val="0"/>
          <w:numId w:val="13"/>
        </w:numPr>
        <w:contextualSpacing/>
        <w:rPr>
          <w:rFonts w:cstheme="minorHAnsi"/>
          <w:sz w:val="24"/>
          <w:szCs w:val="24"/>
        </w:rPr>
      </w:pPr>
      <w:r w:rsidRPr="003B0422">
        <w:rPr>
          <w:rFonts w:cstheme="minorHAnsi"/>
          <w:sz w:val="24"/>
          <w:szCs w:val="24"/>
        </w:rPr>
        <w:t>Failing to comply with any compliance action, plan of correction, corrective action plan, or to cooperate with th</w:t>
      </w:r>
      <w:r w:rsidR="00D00F30">
        <w:rPr>
          <w:rFonts w:cstheme="minorHAnsi"/>
          <w:sz w:val="24"/>
          <w:szCs w:val="24"/>
        </w:rPr>
        <w:t>e establishment of the plan</w:t>
      </w:r>
    </w:p>
    <w:p w:rsidR="003B0422" w:rsidRPr="003B0422" w:rsidRDefault="003B0422" w:rsidP="003B0422">
      <w:pPr>
        <w:pStyle w:val="NoSpacing"/>
        <w:numPr>
          <w:ilvl w:val="0"/>
          <w:numId w:val="13"/>
        </w:numPr>
        <w:contextualSpacing/>
        <w:rPr>
          <w:rFonts w:cstheme="minorHAnsi"/>
          <w:sz w:val="24"/>
          <w:szCs w:val="24"/>
        </w:rPr>
      </w:pPr>
      <w:r w:rsidRPr="003B0422">
        <w:rPr>
          <w:rFonts w:cstheme="minorHAnsi"/>
          <w:sz w:val="24"/>
          <w:szCs w:val="24"/>
        </w:rPr>
        <w:t>Failing to cooperate with a representative of ONC for purposes of inspections or investigations to determine co</w:t>
      </w:r>
      <w:r w:rsidR="00D00F30">
        <w:rPr>
          <w:rFonts w:cstheme="minorHAnsi"/>
          <w:sz w:val="24"/>
          <w:szCs w:val="24"/>
        </w:rPr>
        <w:t>mpliance with requirements</w:t>
      </w:r>
    </w:p>
    <w:p w:rsidR="003B0422" w:rsidRPr="003B0422" w:rsidRDefault="003B0422" w:rsidP="003B0422">
      <w:pPr>
        <w:pStyle w:val="NoSpacing"/>
        <w:contextualSpacing/>
        <w:rPr>
          <w:rFonts w:cstheme="minorHAnsi"/>
          <w:b/>
          <w:sz w:val="24"/>
          <w:szCs w:val="24"/>
        </w:rPr>
      </w:pPr>
    </w:p>
    <w:p w:rsidR="003B0422" w:rsidRPr="003B0422" w:rsidRDefault="003B0422" w:rsidP="00D00F30">
      <w:pPr>
        <w:pStyle w:val="NoSpacing"/>
        <w:contextualSpacing/>
        <w:jc w:val="center"/>
        <w:rPr>
          <w:rFonts w:cstheme="minorHAnsi"/>
          <w:sz w:val="24"/>
          <w:szCs w:val="24"/>
        </w:rPr>
      </w:pPr>
      <w:r w:rsidRPr="003B0422">
        <w:rPr>
          <w:rFonts w:cstheme="minorHAnsi"/>
          <w:b/>
          <w:sz w:val="24"/>
          <w:szCs w:val="24"/>
        </w:rPr>
        <w:t>Fraud</w:t>
      </w:r>
    </w:p>
    <w:p w:rsidR="00463283" w:rsidRDefault="006E6285" w:rsidP="00463283">
      <w:pPr>
        <w:pStyle w:val="NoSpacing"/>
        <w:rPr>
          <w:rFonts w:cstheme="minorHAnsi"/>
          <w:b/>
          <w:sz w:val="24"/>
          <w:szCs w:val="24"/>
        </w:rPr>
      </w:pPr>
      <w:r>
        <w:rPr>
          <w:rFonts w:cstheme="minorHAnsi"/>
          <w:sz w:val="24"/>
          <w:szCs w:val="24"/>
        </w:rPr>
        <w:t>Giving</w:t>
      </w:r>
      <w:r w:rsidR="003B0422" w:rsidRPr="003B0422">
        <w:rPr>
          <w:rFonts w:cstheme="minorHAnsi"/>
          <w:sz w:val="24"/>
          <w:szCs w:val="24"/>
        </w:rPr>
        <w:t xml:space="preserve"> false, incorrect</w:t>
      </w:r>
      <w:r>
        <w:rPr>
          <w:rFonts w:cstheme="minorHAnsi"/>
          <w:sz w:val="24"/>
          <w:szCs w:val="24"/>
        </w:rPr>
        <w:t>,</w:t>
      </w:r>
      <w:r w:rsidR="003B0422" w:rsidRPr="003B0422">
        <w:rPr>
          <w:rFonts w:cstheme="minorHAnsi"/>
          <w:sz w:val="24"/>
          <w:szCs w:val="24"/>
        </w:rPr>
        <w:t xml:space="preserve"> or incompl</w:t>
      </w:r>
      <w:r>
        <w:rPr>
          <w:rFonts w:cstheme="minorHAnsi"/>
          <w:sz w:val="24"/>
          <w:szCs w:val="24"/>
        </w:rPr>
        <w:t>ete information to ONC to determine eligibility for benefits or helping others obtain benefi</w:t>
      </w:r>
      <w:r w:rsidR="003B0422" w:rsidRPr="003B0422">
        <w:rPr>
          <w:rFonts w:cstheme="minorHAnsi"/>
          <w:sz w:val="24"/>
          <w:szCs w:val="24"/>
        </w:rPr>
        <w:t>ts for which they are not eligible</w:t>
      </w:r>
      <w:r>
        <w:rPr>
          <w:rFonts w:cstheme="minorHAnsi"/>
          <w:sz w:val="24"/>
          <w:szCs w:val="24"/>
        </w:rPr>
        <w:t xml:space="preserve"> is fraud. If you are found to have defrauded ONC, you will be disqualified from our services </w:t>
      </w:r>
      <w:r w:rsidR="003B0422" w:rsidRPr="003B0422">
        <w:rPr>
          <w:rFonts w:cstheme="minorHAnsi"/>
          <w:sz w:val="24"/>
          <w:szCs w:val="24"/>
        </w:rPr>
        <w:t xml:space="preserve">and obligated to repay </w:t>
      </w:r>
      <w:r>
        <w:rPr>
          <w:rFonts w:cstheme="minorHAnsi"/>
          <w:sz w:val="24"/>
          <w:szCs w:val="24"/>
        </w:rPr>
        <w:t>any amounts attributable to</w:t>
      </w:r>
      <w:r w:rsidR="003B0422" w:rsidRPr="003B0422">
        <w:rPr>
          <w:rFonts w:cstheme="minorHAnsi"/>
          <w:sz w:val="24"/>
          <w:szCs w:val="24"/>
        </w:rPr>
        <w:t xml:space="preserve"> fraudulent act(s), in addition to any applicable criminal penalties.</w:t>
      </w:r>
      <w:r w:rsidR="003B0422" w:rsidRPr="003B0422">
        <w:rPr>
          <w:rFonts w:cstheme="minorHAnsi"/>
          <w:sz w:val="24"/>
          <w:szCs w:val="24"/>
        </w:rPr>
        <w:br/>
      </w:r>
    </w:p>
    <w:p w:rsidR="00463283" w:rsidRDefault="00463283">
      <w:pPr>
        <w:spacing w:after="200" w:line="276" w:lineRule="auto"/>
        <w:rPr>
          <w:rFonts w:asciiTheme="minorHAnsi" w:eastAsiaTheme="minorHAnsi" w:hAnsiTheme="minorHAnsi" w:cstheme="minorHAnsi"/>
          <w:b/>
          <w:color w:val="auto"/>
          <w:kern w:val="0"/>
          <w:sz w:val="24"/>
          <w:szCs w:val="24"/>
        </w:rPr>
      </w:pPr>
      <w:r>
        <w:rPr>
          <w:rFonts w:cstheme="minorHAnsi"/>
          <w:b/>
          <w:sz w:val="24"/>
          <w:szCs w:val="24"/>
        </w:rPr>
        <w:br w:type="page"/>
      </w:r>
    </w:p>
    <w:p w:rsidR="006E6285" w:rsidRPr="003B0422" w:rsidRDefault="006E6285" w:rsidP="00463283">
      <w:pPr>
        <w:pStyle w:val="NoSpacing"/>
        <w:spacing w:after="240"/>
        <w:jc w:val="center"/>
        <w:rPr>
          <w:rFonts w:cstheme="minorHAnsi"/>
          <w:b/>
          <w:sz w:val="24"/>
          <w:szCs w:val="24"/>
        </w:rPr>
      </w:pPr>
      <w:r>
        <w:rPr>
          <w:rFonts w:cstheme="minorHAnsi"/>
          <w:b/>
          <w:sz w:val="24"/>
          <w:szCs w:val="24"/>
        </w:rPr>
        <w:t xml:space="preserve">Acknowledgements and </w:t>
      </w:r>
      <w:r w:rsidR="00463283">
        <w:rPr>
          <w:rFonts w:cstheme="minorHAnsi"/>
          <w:b/>
          <w:sz w:val="24"/>
          <w:szCs w:val="24"/>
        </w:rPr>
        <w:t>Release of Information and Media Release</w:t>
      </w:r>
    </w:p>
    <w:p w:rsidR="006E6285" w:rsidRDefault="006E6285" w:rsidP="006E6285">
      <w:pPr>
        <w:pStyle w:val="NoSpacing"/>
        <w:rPr>
          <w:rFonts w:cstheme="minorHAnsi"/>
          <w:sz w:val="24"/>
          <w:szCs w:val="24"/>
        </w:rPr>
      </w:pPr>
      <w:r w:rsidRPr="003B0422">
        <w:rPr>
          <w:rFonts w:cstheme="minorHAnsi"/>
          <w:sz w:val="24"/>
          <w:szCs w:val="24"/>
        </w:rPr>
        <w:t>Under penalty of perjury or unsworn falsification, I certify that I am the only individual providing child care at the p</w:t>
      </w:r>
      <w:r>
        <w:rPr>
          <w:rFonts w:cstheme="minorHAnsi"/>
          <w:sz w:val="24"/>
          <w:szCs w:val="24"/>
        </w:rPr>
        <w:t>hysical address listed.</w:t>
      </w:r>
    </w:p>
    <w:p w:rsidR="00463283" w:rsidRDefault="006E6285" w:rsidP="006E6285">
      <w:pPr>
        <w:pStyle w:val="NoSpacing"/>
        <w:rPr>
          <w:rFonts w:cstheme="minorHAnsi"/>
          <w:sz w:val="24"/>
          <w:szCs w:val="24"/>
        </w:rPr>
      </w:pPr>
      <w:r>
        <w:rPr>
          <w:rFonts w:cstheme="minorHAnsi"/>
          <w:sz w:val="24"/>
          <w:szCs w:val="24"/>
        </w:rPr>
        <w:t>T</w:t>
      </w:r>
      <w:r w:rsidRPr="003B0422">
        <w:rPr>
          <w:rFonts w:cstheme="minorHAnsi"/>
          <w:sz w:val="24"/>
          <w:szCs w:val="24"/>
        </w:rPr>
        <w:t>he statements made on this application regarding myself and individuals living in the location where child care is provide</w:t>
      </w:r>
      <w:r w:rsidR="00463283">
        <w:rPr>
          <w:rFonts w:cstheme="minorHAnsi"/>
          <w:sz w:val="24"/>
          <w:szCs w:val="24"/>
        </w:rPr>
        <w:t>d are true and correct</w:t>
      </w:r>
    </w:p>
    <w:p w:rsidR="00463283" w:rsidRDefault="00463283" w:rsidP="006E6285">
      <w:pPr>
        <w:pStyle w:val="NoSpacing"/>
        <w:rPr>
          <w:rFonts w:cstheme="minorHAnsi"/>
          <w:sz w:val="24"/>
          <w:szCs w:val="24"/>
        </w:rPr>
      </w:pPr>
      <w:r>
        <w:rPr>
          <w:rFonts w:cstheme="minorHAnsi"/>
          <w:sz w:val="24"/>
          <w:szCs w:val="24"/>
        </w:rPr>
        <w:t>I have read</w:t>
      </w:r>
      <w:r w:rsidR="006E6285" w:rsidRPr="003B0422">
        <w:rPr>
          <w:rFonts w:cstheme="minorHAnsi"/>
          <w:sz w:val="24"/>
          <w:szCs w:val="24"/>
        </w:rPr>
        <w:t xml:space="preserve"> and understand the informatio</w:t>
      </w:r>
      <w:r>
        <w:rPr>
          <w:rFonts w:cstheme="minorHAnsi"/>
          <w:sz w:val="24"/>
          <w:szCs w:val="24"/>
        </w:rPr>
        <w:t>n provided on this application</w:t>
      </w:r>
    </w:p>
    <w:p w:rsidR="006E6285" w:rsidRPr="003B0422" w:rsidRDefault="00463283" w:rsidP="006E6285">
      <w:pPr>
        <w:pStyle w:val="NoSpacing"/>
        <w:rPr>
          <w:rFonts w:cstheme="minorHAnsi"/>
          <w:sz w:val="24"/>
          <w:szCs w:val="24"/>
        </w:rPr>
      </w:pPr>
      <w:r>
        <w:rPr>
          <w:rFonts w:cstheme="minorHAnsi"/>
          <w:sz w:val="24"/>
          <w:szCs w:val="24"/>
        </w:rPr>
        <w:t>I understand the</w:t>
      </w:r>
      <w:r w:rsidR="006E6285" w:rsidRPr="003B0422">
        <w:rPr>
          <w:rFonts w:cstheme="minorHAnsi"/>
          <w:sz w:val="24"/>
          <w:szCs w:val="24"/>
        </w:rPr>
        <w:t xml:space="preserve"> information</w:t>
      </w:r>
      <w:r>
        <w:rPr>
          <w:rFonts w:cstheme="minorHAnsi"/>
          <w:sz w:val="24"/>
          <w:szCs w:val="24"/>
        </w:rPr>
        <w:t xml:space="preserve"> I provide will</w:t>
      </w:r>
      <w:r w:rsidR="006E6285" w:rsidRPr="003B0422">
        <w:rPr>
          <w:rFonts w:cstheme="minorHAnsi"/>
          <w:sz w:val="24"/>
          <w:szCs w:val="24"/>
        </w:rPr>
        <w:t xml:space="preserve"> b</w:t>
      </w:r>
      <w:r>
        <w:rPr>
          <w:rFonts w:cstheme="minorHAnsi"/>
          <w:sz w:val="24"/>
          <w:szCs w:val="24"/>
        </w:rPr>
        <w:t>e verified</w:t>
      </w:r>
      <w:r w:rsidR="006E6285" w:rsidRPr="003B0422">
        <w:rPr>
          <w:rFonts w:cstheme="minorHAnsi"/>
          <w:sz w:val="24"/>
          <w:szCs w:val="24"/>
        </w:rPr>
        <w:t xml:space="preserve"> to ensure my participation</w:t>
      </w:r>
      <w:r>
        <w:rPr>
          <w:rFonts w:cstheme="minorHAnsi"/>
          <w:sz w:val="24"/>
          <w:szCs w:val="24"/>
        </w:rPr>
        <w:t xml:space="preserve"> and eligibility</w:t>
      </w:r>
    </w:p>
    <w:p w:rsidR="00463283" w:rsidRDefault="006E6285" w:rsidP="006E6285">
      <w:pPr>
        <w:pStyle w:val="NoSpacing"/>
        <w:rPr>
          <w:rFonts w:cstheme="minorHAnsi"/>
          <w:sz w:val="24"/>
          <w:szCs w:val="24"/>
        </w:rPr>
      </w:pPr>
      <w:r w:rsidRPr="003B0422">
        <w:rPr>
          <w:rFonts w:cstheme="minorHAnsi"/>
          <w:sz w:val="24"/>
          <w:szCs w:val="24"/>
        </w:rPr>
        <w:t>I understand that I am respons</w:t>
      </w:r>
      <w:r w:rsidR="00463283">
        <w:rPr>
          <w:rFonts w:cstheme="minorHAnsi"/>
          <w:sz w:val="24"/>
          <w:szCs w:val="24"/>
        </w:rPr>
        <w:t>ible for compliance with applicable</w:t>
      </w:r>
      <w:r w:rsidRPr="003B0422">
        <w:rPr>
          <w:rFonts w:cstheme="minorHAnsi"/>
          <w:sz w:val="24"/>
          <w:szCs w:val="24"/>
        </w:rPr>
        <w:t xml:space="preserve"> rules </w:t>
      </w:r>
      <w:r w:rsidR="00463283">
        <w:rPr>
          <w:rFonts w:cstheme="minorHAnsi"/>
          <w:sz w:val="24"/>
          <w:szCs w:val="24"/>
        </w:rPr>
        <w:t>and requirements</w:t>
      </w:r>
    </w:p>
    <w:p w:rsidR="006E6285" w:rsidRPr="003B0422" w:rsidRDefault="00463283" w:rsidP="006E6285">
      <w:pPr>
        <w:pStyle w:val="NoSpacing"/>
        <w:rPr>
          <w:rFonts w:cstheme="minorHAnsi"/>
          <w:sz w:val="24"/>
          <w:szCs w:val="24"/>
        </w:rPr>
      </w:pPr>
      <w:r>
        <w:rPr>
          <w:rFonts w:cstheme="minorHAnsi"/>
          <w:sz w:val="24"/>
          <w:szCs w:val="24"/>
        </w:rPr>
        <w:t>I</w:t>
      </w:r>
      <w:r w:rsidR="006E6285" w:rsidRPr="003B0422">
        <w:rPr>
          <w:rFonts w:cstheme="minorHAnsi"/>
          <w:sz w:val="24"/>
          <w:szCs w:val="24"/>
        </w:rPr>
        <w:t xml:space="preserve"> understand</w:t>
      </w:r>
      <w:r>
        <w:rPr>
          <w:rFonts w:cstheme="minorHAnsi"/>
          <w:sz w:val="24"/>
          <w:szCs w:val="24"/>
        </w:rPr>
        <w:t xml:space="preserve"> that</w:t>
      </w:r>
      <w:r w:rsidR="006E6285" w:rsidRPr="003B0422">
        <w:rPr>
          <w:rFonts w:cstheme="minorHAnsi"/>
          <w:sz w:val="24"/>
          <w:szCs w:val="24"/>
        </w:rPr>
        <w:t xml:space="preserve"> I will not receive any payment for child care services I provide prior to determination of my eligibility and issuance of approval regarding my </w:t>
      </w:r>
      <w:r>
        <w:rPr>
          <w:rFonts w:cstheme="minorHAnsi"/>
          <w:sz w:val="24"/>
          <w:szCs w:val="24"/>
        </w:rPr>
        <w:t>child care provider application</w:t>
      </w:r>
    </w:p>
    <w:p w:rsidR="00290099" w:rsidRPr="00290099" w:rsidRDefault="00290099" w:rsidP="00290099">
      <w:pPr>
        <w:pStyle w:val="NoSpacing"/>
        <w:jc w:val="both"/>
        <w:rPr>
          <w:rFonts w:cstheme="minorHAnsi"/>
          <w:sz w:val="24"/>
          <w:szCs w:val="24"/>
        </w:rPr>
      </w:pPr>
      <w:r w:rsidRPr="00290099">
        <w:rPr>
          <w:rFonts w:cstheme="minorHAnsi"/>
          <w:sz w:val="24"/>
          <w:szCs w:val="24"/>
        </w:rPr>
        <w:t>I authorize the release of information requested by the Orutsararmiut Native Council (ONC) 477 Department to be used for determining eligibility for Child Care Services.</w:t>
      </w:r>
    </w:p>
    <w:p w:rsidR="00290099" w:rsidRPr="00290099" w:rsidRDefault="00290099" w:rsidP="00290099">
      <w:pPr>
        <w:pStyle w:val="NoSpacing"/>
        <w:jc w:val="both"/>
        <w:rPr>
          <w:rFonts w:cstheme="minorHAnsi"/>
          <w:sz w:val="24"/>
          <w:szCs w:val="24"/>
        </w:rPr>
      </w:pPr>
      <w:r w:rsidRPr="00290099">
        <w:rPr>
          <w:rFonts w:cstheme="minorHAnsi"/>
          <w:sz w:val="24"/>
          <w:szCs w:val="24"/>
        </w:rPr>
        <w:t>This release will be in effect while I am an applicant or recipient of benefits and for any later investigations pertaining to my eligibility and benefits.</w:t>
      </w:r>
    </w:p>
    <w:p w:rsidR="00463283" w:rsidRPr="00463283" w:rsidRDefault="00463283" w:rsidP="00463283">
      <w:pPr>
        <w:pStyle w:val="NoSpacing"/>
        <w:rPr>
          <w:rFonts w:cstheme="minorHAnsi"/>
          <w:sz w:val="24"/>
          <w:szCs w:val="24"/>
        </w:rPr>
      </w:pPr>
      <w:r w:rsidRPr="00463283">
        <w:rPr>
          <w:rFonts w:cstheme="minorHAnsi"/>
          <w:sz w:val="24"/>
          <w:szCs w:val="24"/>
        </w:rPr>
        <w:t>I grant permission to ONC the use of my photographs and other media, as well as biographical information in publications for promotion and informational purposes.</w:t>
      </w:r>
    </w:p>
    <w:p w:rsidR="006E6285" w:rsidRPr="003B0422" w:rsidRDefault="006E6285" w:rsidP="006E6285">
      <w:pPr>
        <w:pStyle w:val="NoSpacing"/>
        <w:rPr>
          <w:rFonts w:cstheme="minorHAnsi"/>
          <w:sz w:val="24"/>
          <w:szCs w:val="24"/>
        </w:rPr>
      </w:pPr>
    </w:p>
    <w:p w:rsidR="006E6285" w:rsidRPr="003B0422" w:rsidRDefault="006E6285" w:rsidP="006E6285">
      <w:pPr>
        <w:pStyle w:val="NoSpacing"/>
        <w:rPr>
          <w:rFonts w:cstheme="minorHAnsi"/>
          <w:sz w:val="24"/>
          <w:szCs w:val="24"/>
        </w:rPr>
      </w:pPr>
    </w:p>
    <w:p w:rsidR="00463283" w:rsidRDefault="00463283" w:rsidP="006E6285">
      <w:pPr>
        <w:pStyle w:val="NoSpacing"/>
        <w:rPr>
          <w:rFonts w:cstheme="minorHAnsi"/>
          <w:sz w:val="24"/>
          <w:szCs w:val="24"/>
        </w:rPr>
      </w:pPr>
    </w:p>
    <w:p w:rsidR="0075772C" w:rsidRDefault="006E6285" w:rsidP="005755E0">
      <w:pPr>
        <w:pStyle w:val="NoSpacing"/>
        <w:rPr>
          <w:rFonts w:cstheme="minorHAnsi"/>
          <w:sz w:val="24"/>
          <w:szCs w:val="24"/>
        </w:rPr>
      </w:pPr>
      <w:r w:rsidRPr="003B0422">
        <w:rPr>
          <w:rFonts w:cstheme="minorHAnsi"/>
          <w:sz w:val="24"/>
          <w:szCs w:val="24"/>
        </w:rPr>
        <w:t>Applicant’s Printed Name and Birthdate</w:t>
      </w:r>
      <w:r w:rsidR="00463283">
        <w:rPr>
          <w:rFonts w:cstheme="minorHAnsi"/>
          <w:sz w:val="24"/>
          <w:szCs w:val="24"/>
        </w:rPr>
        <w:tab/>
      </w:r>
      <w:r w:rsidR="00463283">
        <w:rPr>
          <w:rFonts w:cstheme="minorHAnsi"/>
          <w:sz w:val="24"/>
          <w:szCs w:val="24"/>
        </w:rPr>
        <w:tab/>
      </w:r>
      <w:r w:rsidR="00463283">
        <w:rPr>
          <w:rFonts w:cstheme="minorHAnsi"/>
          <w:sz w:val="24"/>
          <w:szCs w:val="24"/>
        </w:rPr>
        <w:tab/>
        <w:t xml:space="preserve">Signature </w:t>
      </w:r>
      <w:r w:rsidR="00463283">
        <w:rPr>
          <w:rFonts w:cstheme="minorHAnsi"/>
          <w:sz w:val="24"/>
          <w:szCs w:val="24"/>
        </w:rPr>
        <w:tab/>
      </w:r>
      <w:r w:rsidR="00463283">
        <w:rPr>
          <w:rFonts w:cstheme="minorHAnsi"/>
          <w:sz w:val="24"/>
          <w:szCs w:val="24"/>
        </w:rPr>
        <w:tab/>
      </w:r>
      <w:r w:rsidR="00463283">
        <w:rPr>
          <w:rFonts w:cstheme="minorHAnsi"/>
          <w:sz w:val="24"/>
          <w:szCs w:val="24"/>
        </w:rPr>
        <w:tab/>
        <w:t>Date</w:t>
      </w:r>
    </w:p>
    <w:p w:rsidR="00290099" w:rsidRDefault="00290099">
      <w:pPr>
        <w:spacing w:after="200" w:line="276" w:lineRule="auto"/>
        <w:rPr>
          <w:rFonts w:cstheme="minorHAnsi"/>
          <w:sz w:val="24"/>
          <w:szCs w:val="24"/>
        </w:rPr>
      </w:pPr>
    </w:p>
    <w:p w:rsidR="00290099" w:rsidRDefault="00290099">
      <w:pPr>
        <w:spacing w:after="200" w:line="276" w:lineRule="auto"/>
        <w:rPr>
          <w:rFonts w:cstheme="minorHAnsi"/>
          <w:sz w:val="24"/>
          <w:szCs w:val="24"/>
        </w:rPr>
      </w:pPr>
    </w:p>
    <w:p w:rsidR="00290099" w:rsidRDefault="00290099">
      <w:pPr>
        <w:spacing w:after="200" w:line="276" w:lineRule="auto"/>
        <w:rPr>
          <w:rFonts w:cstheme="minorHAnsi"/>
          <w:sz w:val="24"/>
          <w:szCs w:val="24"/>
        </w:rPr>
      </w:pPr>
    </w:p>
    <w:p w:rsidR="00290099" w:rsidRPr="008C165E" w:rsidRDefault="00290099" w:rsidP="00290099">
      <w:pPr>
        <w:pStyle w:val="NoSpacing"/>
        <w:jc w:val="center"/>
        <w:rPr>
          <w:rFonts w:cstheme="minorHAnsi"/>
          <w:b/>
        </w:rPr>
      </w:pPr>
      <w:r w:rsidRPr="008C165E">
        <w:rPr>
          <w:rFonts w:cstheme="minorHAnsi"/>
          <w:b/>
        </w:rPr>
        <w:t>A Copy of this Relea</w:t>
      </w:r>
      <w:r>
        <w:rPr>
          <w:rFonts w:cstheme="minorHAnsi"/>
          <w:b/>
        </w:rPr>
        <w:t>se is as valid as the Original.</w:t>
      </w:r>
    </w:p>
    <w:p w:rsidR="003606E5" w:rsidRDefault="003606E5" w:rsidP="00290099">
      <w:pPr>
        <w:spacing w:after="200" w:line="276" w:lineRule="auto"/>
        <w:jc w:val="center"/>
        <w:rPr>
          <w:rFonts w:asciiTheme="minorHAnsi" w:eastAsiaTheme="minorHAnsi" w:hAnsiTheme="minorHAnsi" w:cstheme="minorHAnsi"/>
          <w:color w:val="auto"/>
          <w:kern w:val="0"/>
          <w:sz w:val="24"/>
          <w:szCs w:val="24"/>
        </w:rPr>
      </w:pPr>
      <w:bookmarkStart w:id="0" w:name="_GoBack"/>
      <w:bookmarkEnd w:id="0"/>
      <w:r>
        <w:rPr>
          <w:rFonts w:cstheme="minorHAnsi"/>
          <w:sz w:val="24"/>
          <w:szCs w:val="24"/>
        </w:rPr>
        <w:br w:type="page"/>
      </w: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752"/>
        <w:gridCol w:w="3633"/>
        <w:gridCol w:w="4140"/>
      </w:tblGrid>
      <w:tr w:rsidR="003606E5" w:rsidRPr="00C2171B" w:rsidTr="003606E5">
        <w:trPr>
          <w:trHeight w:val="555"/>
        </w:trPr>
        <w:tc>
          <w:tcPr>
            <w:tcW w:w="6385" w:type="dxa"/>
            <w:gridSpan w:val="2"/>
          </w:tcPr>
          <w:p w:rsidR="003606E5" w:rsidRPr="00C2171B" w:rsidRDefault="003606E5" w:rsidP="003606E5">
            <w:pPr>
              <w:pStyle w:val="NoSpacing"/>
              <w:spacing w:after="100" w:afterAutospacing="1"/>
              <w:ind w:left="144"/>
              <w:rPr>
                <w:rFonts w:ascii="Calibri" w:hAnsi="Calibri"/>
                <w:sz w:val="16"/>
                <w:szCs w:val="16"/>
              </w:rPr>
            </w:pPr>
            <w:r>
              <w:rPr>
                <w:rFonts w:ascii="Calibri" w:hAnsi="Calibri"/>
                <w:sz w:val="16"/>
                <w:szCs w:val="16"/>
              </w:rPr>
              <w:t xml:space="preserve">Applicant </w:t>
            </w:r>
            <w:r w:rsidRPr="00C2171B">
              <w:rPr>
                <w:rFonts w:ascii="Calibri" w:hAnsi="Calibri"/>
                <w:sz w:val="16"/>
                <w:szCs w:val="16"/>
              </w:rPr>
              <w:t>Name (First, MI, Last)</w:t>
            </w:r>
          </w:p>
        </w:tc>
        <w:tc>
          <w:tcPr>
            <w:tcW w:w="4140" w:type="dxa"/>
          </w:tcPr>
          <w:p w:rsidR="003606E5" w:rsidRPr="00C2171B" w:rsidRDefault="003606E5" w:rsidP="003606E5">
            <w:pPr>
              <w:spacing w:after="100" w:afterAutospacing="1" w:line="276" w:lineRule="auto"/>
              <w:ind w:left="144"/>
              <w:rPr>
                <w:rFonts w:ascii="Calibri" w:eastAsiaTheme="minorHAnsi" w:hAnsi="Calibri" w:cstheme="minorBidi"/>
                <w:color w:val="auto"/>
                <w:kern w:val="0"/>
                <w:sz w:val="16"/>
                <w:szCs w:val="16"/>
              </w:rPr>
            </w:pPr>
            <w:r w:rsidRPr="00C2171B">
              <w:rPr>
                <w:rFonts w:ascii="Calibri" w:eastAsiaTheme="minorHAnsi" w:hAnsi="Calibri" w:cstheme="minorBidi"/>
                <w:color w:val="auto"/>
                <w:kern w:val="0"/>
                <w:sz w:val="16"/>
                <w:szCs w:val="16"/>
              </w:rPr>
              <w:t>Social Security Number</w:t>
            </w:r>
          </w:p>
        </w:tc>
      </w:tr>
      <w:tr w:rsidR="003606E5" w:rsidRPr="00C2171B" w:rsidTr="003606E5">
        <w:trPr>
          <w:gridAfter w:val="1"/>
          <w:wAfter w:w="4140" w:type="dxa"/>
          <w:trHeight w:val="555"/>
        </w:trPr>
        <w:tc>
          <w:tcPr>
            <w:tcW w:w="2752" w:type="dxa"/>
          </w:tcPr>
          <w:p w:rsidR="003606E5" w:rsidRPr="00C2171B" w:rsidRDefault="003606E5" w:rsidP="003606E5">
            <w:pPr>
              <w:pStyle w:val="NoSpacing"/>
              <w:spacing w:after="100" w:afterAutospacing="1"/>
              <w:ind w:left="144"/>
              <w:rPr>
                <w:rFonts w:ascii="Calibri" w:hAnsi="Calibri"/>
                <w:sz w:val="16"/>
                <w:szCs w:val="16"/>
              </w:rPr>
            </w:pPr>
            <w:r w:rsidRPr="00C2171B">
              <w:rPr>
                <w:rFonts w:ascii="Calibri" w:hAnsi="Calibri"/>
                <w:sz w:val="16"/>
                <w:szCs w:val="16"/>
              </w:rPr>
              <w:t>Phone</w:t>
            </w:r>
            <w:r>
              <w:rPr>
                <w:rFonts w:ascii="Calibri" w:hAnsi="Calibri"/>
                <w:sz w:val="16"/>
                <w:szCs w:val="16"/>
              </w:rPr>
              <w:t xml:space="preserve"> Number</w:t>
            </w:r>
          </w:p>
        </w:tc>
        <w:tc>
          <w:tcPr>
            <w:tcW w:w="3633" w:type="dxa"/>
          </w:tcPr>
          <w:p w:rsidR="003606E5" w:rsidRPr="00C2171B" w:rsidRDefault="003606E5" w:rsidP="003606E5">
            <w:pPr>
              <w:spacing w:after="100" w:afterAutospacing="1" w:line="276" w:lineRule="auto"/>
              <w:ind w:left="144"/>
              <w:rPr>
                <w:rFonts w:ascii="Calibri" w:eastAsiaTheme="minorHAnsi" w:hAnsi="Calibri" w:cstheme="minorBidi"/>
                <w:color w:val="auto"/>
                <w:kern w:val="0"/>
                <w:sz w:val="16"/>
                <w:szCs w:val="16"/>
              </w:rPr>
            </w:pPr>
            <w:r w:rsidRPr="00C2171B">
              <w:rPr>
                <w:rFonts w:ascii="Calibri" w:eastAsiaTheme="minorHAnsi" w:hAnsi="Calibri" w:cstheme="minorBidi"/>
                <w:color w:val="auto"/>
                <w:kern w:val="0"/>
                <w:sz w:val="16"/>
                <w:szCs w:val="16"/>
              </w:rPr>
              <w:t>Email Address</w:t>
            </w:r>
          </w:p>
        </w:tc>
      </w:tr>
      <w:tr w:rsidR="003606E5" w:rsidRPr="00C2171B" w:rsidTr="003606E5">
        <w:trPr>
          <w:trHeight w:val="555"/>
        </w:trPr>
        <w:tc>
          <w:tcPr>
            <w:tcW w:w="6385" w:type="dxa"/>
            <w:gridSpan w:val="2"/>
          </w:tcPr>
          <w:p w:rsidR="003606E5" w:rsidRPr="00C2171B" w:rsidRDefault="003606E5" w:rsidP="003606E5">
            <w:pPr>
              <w:pStyle w:val="NoSpacing"/>
              <w:spacing w:after="100" w:afterAutospacing="1"/>
              <w:ind w:left="144"/>
              <w:rPr>
                <w:rFonts w:ascii="Calibri" w:hAnsi="Calibri"/>
                <w:sz w:val="16"/>
                <w:szCs w:val="16"/>
              </w:rPr>
            </w:pPr>
            <w:r w:rsidRPr="00C2171B">
              <w:rPr>
                <w:rFonts w:ascii="Calibri" w:hAnsi="Calibri"/>
                <w:sz w:val="16"/>
                <w:szCs w:val="16"/>
              </w:rPr>
              <w:t>Facility Name on State of Alaska business license, if different.</w:t>
            </w:r>
          </w:p>
        </w:tc>
        <w:tc>
          <w:tcPr>
            <w:tcW w:w="4140" w:type="dxa"/>
          </w:tcPr>
          <w:p w:rsidR="003606E5" w:rsidRPr="00C2171B" w:rsidRDefault="003606E5" w:rsidP="003606E5">
            <w:pPr>
              <w:pStyle w:val="NoSpacing"/>
              <w:spacing w:after="100" w:afterAutospacing="1"/>
              <w:ind w:left="144"/>
              <w:rPr>
                <w:rFonts w:ascii="Calibri" w:hAnsi="Calibri"/>
                <w:sz w:val="16"/>
                <w:szCs w:val="16"/>
              </w:rPr>
            </w:pPr>
            <w:r w:rsidRPr="00C2171B">
              <w:rPr>
                <w:rFonts w:ascii="Calibri" w:hAnsi="Calibri"/>
                <w:sz w:val="16"/>
                <w:szCs w:val="16"/>
              </w:rPr>
              <w:t>License Number (If applicable)</w:t>
            </w:r>
          </w:p>
        </w:tc>
      </w:tr>
      <w:tr w:rsidR="003606E5" w:rsidRPr="00C2171B" w:rsidTr="003606E5">
        <w:trPr>
          <w:trHeight w:val="555"/>
        </w:trPr>
        <w:tc>
          <w:tcPr>
            <w:tcW w:w="6385" w:type="dxa"/>
            <w:gridSpan w:val="2"/>
          </w:tcPr>
          <w:p w:rsidR="003606E5" w:rsidRPr="00C2171B" w:rsidRDefault="003606E5" w:rsidP="003606E5">
            <w:pPr>
              <w:pStyle w:val="NoSpacing"/>
              <w:spacing w:after="100" w:afterAutospacing="1"/>
              <w:ind w:left="144"/>
              <w:rPr>
                <w:rFonts w:ascii="Calibri" w:hAnsi="Calibri"/>
                <w:sz w:val="16"/>
                <w:szCs w:val="16"/>
              </w:rPr>
            </w:pPr>
            <w:r w:rsidRPr="00C2171B">
              <w:rPr>
                <w:rFonts w:ascii="Calibri" w:hAnsi="Calibri"/>
                <w:sz w:val="16"/>
                <w:szCs w:val="16"/>
              </w:rPr>
              <w:t>Mailing Address</w:t>
            </w:r>
          </w:p>
        </w:tc>
        <w:tc>
          <w:tcPr>
            <w:tcW w:w="4140" w:type="dxa"/>
          </w:tcPr>
          <w:p w:rsidR="003606E5" w:rsidRPr="00C2171B" w:rsidRDefault="003606E5" w:rsidP="003606E5">
            <w:pPr>
              <w:pStyle w:val="NoSpacing"/>
              <w:spacing w:after="100" w:afterAutospacing="1"/>
              <w:ind w:left="144"/>
              <w:rPr>
                <w:rFonts w:ascii="Calibri" w:hAnsi="Calibri"/>
                <w:sz w:val="16"/>
                <w:szCs w:val="16"/>
              </w:rPr>
            </w:pPr>
            <w:r w:rsidRPr="00C2171B">
              <w:rPr>
                <w:rFonts w:ascii="Calibri" w:hAnsi="Calibri"/>
                <w:sz w:val="16"/>
                <w:szCs w:val="16"/>
              </w:rPr>
              <w:t>City, State, Zip</w:t>
            </w:r>
          </w:p>
        </w:tc>
      </w:tr>
      <w:tr w:rsidR="003606E5" w:rsidRPr="00C2171B" w:rsidTr="003606E5">
        <w:tblPrEx>
          <w:tblLook w:val="0000" w:firstRow="0" w:lastRow="0" w:firstColumn="0" w:lastColumn="0" w:noHBand="0" w:noVBand="0"/>
        </w:tblPrEx>
        <w:trPr>
          <w:trHeight w:val="555"/>
        </w:trPr>
        <w:tc>
          <w:tcPr>
            <w:tcW w:w="6385" w:type="dxa"/>
            <w:gridSpan w:val="2"/>
          </w:tcPr>
          <w:p w:rsidR="003606E5" w:rsidRPr="00C2171B" w:rsidRDefault="003606E5" w:rsidP="003606E5">
            <w:pPr>
              <w:pStyle w:val="NoSpacing"/>
              <w:spacing w:after="100" w:afterAutospacing="1"/>
              <w:ind w:left="144" w:hanging="90"/>
              <w:rPr>
                <w:rFonts w:ascii="Calibri" w:hAnsi="Calibri"/>
                <w:sz w:val="16"/>
                <w:szCs w:val="16"/>
              </w:rPr>
            </w:pPr>
            <w:r w:rsidRPr="00C2171B">
              <w:rPr>
                <w:rFonts w:ascii="Calibri" w:hAnsi="Calibri"/>
                <w:sz w:val="16"/>
                <w:szCs w:val="16"/>
              </w:rPr>
              <w:t>Physical Address of Facility</w:t>
            </w:r>
          </w:p>
        </w:tc>
        <w:tc>
          <w:tcPr>
            <w:tcW w:w="4140" w:type="dxa"/>
          </w:tcPr>
          <w:p w:rsidR="003606E5" w:rsidRPr="00C2171B" w:rsidRDefault="003606E5" w:rsidP="003606E5">
            <w:pPr>
              <w:pStyle w:val="NoSpacing"/>
              <w:spacing w:after="100" w:afterAutospacing="1"/>
              <w:ind w:left="144"/>
              <w:rPr>
                <w:rFonts w:ascii="Calibri" w:hAnsi="Calibri"/>
                <w:sz w:val="16"/>
                <w:szCs w:val="16"/>
              </w:rPr>
            </w:pPr>
          </w:p>
        </w:tc>
      </w:tr>
    </w:tbl>
    <w:p w:rsidR="003606E5" w:rsidRDefault="003606E5" w:rsidP="005755E0">
      <w:pPr>
        <w:pStyle w:val="NoSpacing"/>
        <w:rPr>
          <w:rFonts w:cstheme="minorHAnsi"/>
          <w:sz w:val="24"/>
          <w:szCs w:val="24"/>
        </w:rPr>
      </w:pPr>
    </w:p>
    <w:p w:rsidR="000725F2" w:rsidRDefault="000725F2" w:rsidP="005755E0">
      <w:pPr>
        <w:pStyle w:val="NoSpacing"/>
        <w:rPr>
          <w:rFonts w:cstheme="minorHAnsi"/>
          <w:sz w:val="24"/>
          <w:szCs w:val="24"/>
        </w:rPr>
      </w:pPr>
      <w:r>
        <w:rPr>
          <w:rFonts w:cstheme="minorHAnsi"/>
          <w:sz w:val="24"/>
          <w:szCs w:val="24"/>
        </w:rPr>
        <w:t xml:space="preserve">Have you been known by any other name? </w:t>
      </w:r>
      <w:sdt>
        <w:sdtPr>
          <w:rPr>
            <w:rFonts w:cstheme="minorHAnsi"/>
            <w:sz w:val="24"/>
            <w:szCs w:val="24"/>
          </w:rPr>
          <w:id w:val="107693779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No  </w:t>
      </w:r>
      <w:sdt>
        <w:sdtPr>
          <w:rPr>
            <w:rFonts w:cstheme="minorHAnsi"/>
            <w:sz w:val="24"/>
            <w:szCs w:val="24"/>
          </w:rPr>
          <w:id w:val="-29560683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Yes: ______________________________</w:t>
      </w:r>
    </w:p>
    <w:p w:rsidR="000725F2" w:rsidRDefault="000725F2" w:rsidP="005755E0">
      <w:pPr>
        <w:pStyle w:val="NoSpacing"/>
        <w:rPr>
          <w:rFonts w:cstheme="minorHAnsi"/>
          <w:sz w:val="24"/>
          <w:szCs w:val="24"/>
        </w:rPr>
      </w:pPr>
      <w:r>
        <w:rPr>
          <w:rFonts w:cstheme="minorHAnsi"/>
          <w:sz w:val="24"/>
          <w:szCs w:val="24"/>
        </w:rPr>
        <w:t xml:space="preserve">Have you lived in any other state besides Alaska? </w:t>
      </w:r>
      <w:sdt>
        <w:sdtPr>
          <w:rPr>
            <w:rFonts w:cstheme="minorHAnsi"/>
            <w:sz w:val="24"/>
            <w:szCs w:val="24"/>
          </w:rPr>
          <w:id w:val="76627750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No  </w:t>
      </w:r>
      <w:sdt>
        <w:sdtPr>
          <w:rPr>
            <w:rFonts w:cstheme="minorHAnsi"/>
            <w:sz w:val="24"/>
            <w:szCs w:val="24"/>
          </w:rPr>
          <w:id w:val="-1942836060"/>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Yes: ______________________ years: ________</w:t>
      </w:r>
    </w:p>
    <w:p w:rsidR="000725F2" w:rsidRDefault="000725F2" w:rsidP="005755E0">
      <w:pPr>
        <w:pStyle w:val="NoSpacing"/>
        <w:rPr>
          <w:rFonts w:cstheme="minorHAnsi"/>
          <w:sz w:val="24"/>
          <w:szCs w:val="24"/>
        </w:rPr>
      </w:pPr>
    </w:p>
    <w:p w:rsidR="000725F2" w:rsidRDefault="000725F2" w:rsidP="005755E0">
      <w:pPr>
        <w:pStyle w:val="NoSpacing"/>
        <w:rPr>
          <w:rFonts w:cstheme="minorHAnsi"/>
          <w:sz w:val="24"/>
          <w:szCs w:val="24"/>
        </w:rPr>
      </w:pPr>
      <w:r>
        <w:rPr>
          <w:rFonts w:cstheme="minorHAnsi"/>
          <w:sz w:val="24"/>
          <w:szCs w:val="24"/>
        </w:rPr>
        <w:t>Household information: all members living in the home where child care is provided</w:t>
      </w:r>
    </w:p>
    <w:tbl>
      <w:tblPr>
        <w:tblW w:w="105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2175"/>
        <w:gridCol w:w="2062"/>
        <w:gridCol w:w="1800"/>
        <w:gridCol w:w="803"/>
      </w:tblGrid>
      <w:tr w:rsidR="003606E5" w:rsidTr="003606E5">
        <w:trPr>
          <w:trHeight w:val="390"/>
        </w:trPr>
        <w:tc>
          <w:tcPr>
            <w:tcW w:w="3690" w:type="dxa"/>
          </w:tcPr>
          <w:p w:rsidR="003606E5" w:rsidRDefault="003606E5" w:rsidP="003606E5">
            <w:pPr>
              <w:pStyle w:val="NoSpacing"/>
            </w:pPr>
            <w:r>
              <w:t>Family Members (First, MI, Last)</w:t>
            </w:r>
          </w:p>
        </w:tc>
        <w:tc>
          <w:tcPr>
            <w:tcW w:w="2175" w:type="dxa"/>
          </w:tcPr>
          <w:p w:rsidR="003606E5" w:rsidRDefault="003606E5" w:rsidP="003606E5">
            <w:pPr>
              <w:pStyle w:val="NoSpacing"/>
            </w:pPr>
            <w:r>
              <w:t>Relationship to you</w:t>
            </w:r>
          </w:p>
        </w:tc>
        <w:tc>
          <w:tcPr>
            <w:tcW w:w="2062" w:type="dxa"/>
          </w:tcPr>
          <w:p w:rsidR="003606E5" w:rsidRDefault="003606E5" w:rsidP="003606E5">
            <w:pPr>
              <w:pStyle w:val="NoSpacing"/>
            </w:pPr>
            <w:r>
              <w:t>Social Security #</w:t>
            </w:r>
          </w:p>
        </w:tc>
        <w:tc>
          <w:tcPr>
            <w:tcW w:w="1800" w:type="dxa"/>
          </w:tcPr>
          <w:p w:rsidR="003606E5" w:rsidRDefault="003606E5" w:rsidP="003606E5">
            <w:pPr>
              <w:pStyle w:val="NoSpacing"/>
            </w:pPr>
            <w:r>
              <w:t>Date of Birth</w:t>
            </w:r>
          </w:p>
        </w:tc>
        <w:tc>
          <w:tcPr>
            <w:tcW w:w="803" w:type="dxa"/>
          </w:tcPr>
          <w:p w:rsidR="003606E5" w:rsidRDefault="003606E5" w:rsidP="003606E5">
            <w:pPr>
              <w:pStyle w:val="NoSpacing"/>
            </w:pPr>
            <w:r>
              <w:t>Age</w:t>
            </w:r>
          </w:p>
        </w:tc>
      </w:tr>
      <w:tr w:rsidR="003606E5" w:rsidTr="003606E5">
        <w:trPr>
          <w:trHeight w:val="450"/>
        </w:trPr>
        <w:tc>
          <w:tcPr>
            <w:tcW w:w="3690" w:type="dxa"/>
          </w:tcPr>
          <w:p w:rsidR="003606E5" w:rsidRDefault="003606E5" w:rsidP="003606E5">
            <w:pPr>
              <w:pStyle w:val="NoSpacing"/>
            </w:pPr>
          </w:p>
        </w:tc>
        <w:tc>
          <w:tcPr>
            <w:tcW w:w="2175" w:type="dxa"/>
          </w:tcPr>
          <w:p w:rsidR="003606E5" w:rsidRDefault="003606E5" w:rsidP="003606E5">
            <w:pPr>
              <w:pStyle w:val="NoSpacing"/>
            </w:pPr>
          </w:p>
        </w:tc>
        <w:tc>
          <w:tcPr>
            <w:tcW w:w="2062" w:type="dxa"/>
          </w:tcPr>
          <w:p w:rsidR="003606E5" w:rsidRDefault="003606E5" w:rsidP="003606E5">
            <w:pPr>
              <w:pStyle w:val="NoSpacing"/>
            </w:pPr>
          </w:p>
        </w:tc>
        <w:tc>
          <w:tcPr>
            <w:tcW w:w="1800" w:type="dxa"/>
          </w:tcPr>
          <w:p w:rsidR="003606E5" w:rsidRDefault="003606E5" w:rsidP="003606E5">
            <w:pPr>
              <w:pStyle w:val="NoSpacing"/>
            </w:pPr>
          </w:p>
        </w:tc>
        <w:tc>
          <w:tcPr>
            <w:tcW w:w="803" w:type="dxa"/>
          </w:tcPr>
          <w:p w:rsidR="003606E5" w:rsidRDefault="003606E5" w:rsidP="003606E5">
            <w:pPr>
              <w:pStyle w:val="NoSpacing"/>
            </w:pPr>
          </w:p>
        </w:tc>
      </w:tr>
      <w:tr w:rsidR="003606E5" w:rsidTr="003606E5">
        <w:trPr>
          <w:trHeight w:val="390"/>
        </w:trPr>
        <w:tc>
          <w:tcPr>
            <w:tcW w:w="3690" w:type="dxa"/>
          </w:tcPr>
          <w:p w:rsidR="003606E5" w:rsidRDefault="003606E5" w:rsidP="003606E5">
            <w:pPr>
              <w:pStyle w:val="NoSpacing"/>
            </w:pPr>
          </w:p>
        </w:tc>
        <w:tc>
          <w:tcPr>
            <w:tcW w:w="2175" w:type="dxa"/>
          </w:tcPr>
          <w:p w:rsidR="003606E5" w:rsidRDefault="003606E5" w:rsidP="003606E5">
            <w:pPr>
              <w:pStyle w:val="NoSpacing"/>
            </w:pPr>
          </w:p>
        </w:tc>
        <w:tc>
          <w:tcPr>
            <w:tcW w:w="2062" w:type="dxa"/>
          </w:tcPr>
          <w:p w:rsidR="003606E5" w:rsidRDefault="003606E5" w:rsidP="003606E5">
            <w:pPr>
              <w:pStyle w:val="NoSpacing"/>
            </w:pPr>
          </w:p>
        </w:tc>
        <w:tc>
          <w:tcPr>
            <w:tcW w:w="1800" w:type="dxa"/>
          </w:tcPr>
          <w:p w:rsidR="003606E5" w:rsidRDefault="003606E5" w:rsidP="003606E5">
            <w:pPr>
              <w:pStyle w:val="NoSpacing"/>
            </w:pPr>
          </w:p>
        </w:tc>
        <w:tc>
          <w:tcPr>
            <w:tcW w:w="803" w:type="dxa"/>
          </w:tcPr>
          <w:p w:rsidR="003606E5" w:rsidRDefault="003606E5" w:rsidP="003606E5">
            <w:pPr>
              <w:pStyle w:val="NoSpacing"/>
            </w:pPr>
          </w:p>
        </w:tc>
      </w:tr>
      <w:tr w:rsidR="003606E5" w:rsidTr="003606E5">
        <w:trPr>
          <w:trHeight w:val="390"/>
        </w:trPr>
        <w:tc>
          <w:tcPr>
            <w:tcW w:w="3690" w:type="dxa"/>
          </w:tcPr>
          <w:p w:rsidR="003606E5" w:rsidRDefault="003606E5" w:rsidP="003606E5">
            <w:pPr>
              <w:pStyle w:val="NoSpacing"/>
            </w:pPr>
          </w:p>
        </w:tc>
        <w:tc>
          <w:tcPr>
            <w:tcW w:w="2175" w:type="dxa"/>
          </w:tcPr>
          <w:p w:rsidR="003606E5" w:rsidRDefault="003606E5" w:rsidP="003606E5">
            <w:pPr>
              <w:pStyle w:val="NoSpacing"/>
            </w:pPr>
          </w:p>
        </w:tc>
        <w:tc>
          <w:tcPr>
            <w:tcW w:w="2062" w:type="dxa"/>
          </w:tcPr>
          <w:p w:rsidR="003606E5" w:rsidRDefault="003606E5" w:rsidP="003606E5">
            <w:pPr>
              <w:pStyle w:val="NoSpacing"/>
            </w:pPr>
          </w:p>
        </w:tc>
        <w:tc>
          <w:tcPr>
            <w:tcW w:w="1800" w:type="dxa"/>
          </w:tcPr>
          <w:p w:rsidR="003606E5" w:rsidRDefault="003606E5" w:rsidP="003606E5">
            <w:pPr>
              <w:pStyle w:val="NoSpacing"/>
            </w:pPr>
          </w:p>
        </w:tc>
        <w:tc>
          <w:tcPr>
            <w:tcW w:w="803" w:type="dxa"/>
          </w:tcPr>
          <w:p w:rsidR="003606E5" w:rsidRDefault="003606E5" w:rsidP="003606E5">
            <w:pPr>
              <w:pStyle w:val="NoSpacing"/>
            </w:pPr>
          </w:p>
        </w:tc>
      </w:tr>
      <w:tr w:rsidR="003606E5" w:rsidTr="003606E5">
        <w:trPr>
          <w:trHeight w:val="413"/>
        </w:trPr>
        <w:tc>
          <w:tcPr>
            <w:tcW w:w="3690" w:type="dxa"/>
          </w:tcPr>
          <w:p w:rsidR="003606E5" w:rsidRDefault="003606E5" w:rsidP="003606E5">
            <w:pPr>
              <w:pStyle w:val="NoSpacing"/>
            </w:pPr>
          </w:p>
        </w:tc>
        <w:tc>
          <w:tcPr>
            <w:tcW w:w="2175" w:type="dxa"/>
          </w:tcPr>
          <w:p w:rsidR="003606E5" w:rsidRDefault="003606E5" w:rsidP="003606E5">
            <w:pPr>
              <w:pStyle w:val="NoSpacing"/>
            </w:pPr>
          </w:p>
        </w:tc>
        <w:tc>
          <w:tcPr>
            <w:tcW w:w="2062" w:type="dxa"/>
          </w:tcPr>
          <w:p w:rsidR="003606E5" w:rsidRDefault="003606E5" w:rsidP="003606E5">
            <w:pPr>
              <w:pStyle w:val="NoSpacing"/>
            </w:pPr>
          </w:p>
        </w:tc>
        <w:tc>
          <w:tcPr>
            <w:tcW w:w="1800" w:type="dxa"/>
          </w:tcPr>
          <w:p w:rsidR="003606E5" w:rsidRDefault="003606E5" w:rsidP="003606E5">
            <w:pPr>
              <w:pStyle w:val="NoSpacing"/>
            </w:pPr>
          </w:p>
        </w:tc>
        <w:tc>
          <w:tcPr>
            <w:tcW w:w="803" w:type="dxa"/>
          </w:tcPr>
          <w:p w:rsidR="003606E5" w:rsidRDefault="003606E5" w:rsidP="003606E5">
            <w:pPr>
              <w:pStyle w:val="NoSpacing"/>
            </w:pPr>
          </w:p>
        </w:tc>
      </w:tr>
    </w:tbl>
    <w:p w:rsidR="003606E5" w:rsidRDefault="003606E5" w:rsidP="005755E0">
      <w:pPr>
        <w:pStyle w:val="NoSpacing"/>
        <w:rPr>
          <w:rFonts w:cstheme="minorHAnsi"/>
          <w:sz w:val="24"/>
          <w:szCs w:val="24"/>
        </w:rPr>
      </w:pPr>
    </w:p>
    <w:p w:rsidR="003606E5" w:rsidRDefault="003606E5" w:rsidP="005755E0">
      <w:pPr>
        <w:pStyle w:val="NoSpacing"/>
        <w:rPr>
          <w:rFonts w:cstheme="minorHAnsi"/>
          <w:sz w:val="24"/>
          <w:szCs w:val="24"/>
        </w:rPr>
      </w:pPr>
      <w:r>
        <w:rPr>
          <w:rFonts w:cstheme="minorHAnsi"/>
          <w:sz w:val="24"/>
          <w:szCs w:val="24"/>
        </w:rPr>
        <w:t xml:space="preserve">Fill this portion out if you </w:t>
      </w:r>
      <w:r w:rsidR="000725F2">
        <w:rPr>
          <w:rFonts w:cstheme="minorHAnsi"/>
          <w:sz w:val="24"/>
          <w:szCs w:val="24"/>
        </w:rPr>
        <w:t>are related to the children you are caring for.</w:t>
      </w:r>
    </w:p>
    <w:tbl>
      <w:tblPr>
        <w:tblStyle w:val="TableGrid"/>
        <w:tblW w:w="10525" w:type="dxa"/>
        <w:tblLook w:val="04A0" w:firstRow="1" w:lastRow="0" w:firstColumn="1" w:lastColumn="0" w:noHBand="0" w:noVBand="1"/>
      </w:tblPr>
      <w:tblGrid>
        <w:gridCol w:w="5035"/>
        <w:gridCol w:w="2160"/>
        <w:gridCol w:w="900"/>
        <w:gridCol w:w="2430"/>
      </w:tblGrid>
      <w:tr w:rsidR="003606E5" w:rsidTr="003606E5">
        <w:trPr>
          <w:trHeight w:val="341"/>
        </w:trPr>
        <w:tc>
          <w:tcPr>
            <w:tcW w:w="5035" w:type="dxa"/>
            <w:vAlign w:val="center"/>
          </w:tcPr>
          <w:p w:rsidR="003606E5" w:rsidRPr="00C72F37" w:rsidRDefault="003606E5" w:rsidP="003606E5">
            <w:pPr>
              <w:pStyle w:val="NoSpacing"/>
              <w:rPr>
                <w:rFonts w:ascii="Calibri" w:hAnsi="Calibri"/>
                <w:sz w:val="16"/>
                <w:szCs w:val="16"/>
              </w:rPr>
            </w:pPr>
            <w:r w:rsidRPr="00C72F37">
              <w:rPr>
                <w:rFonts w:ascii="Calibri" w:hAnsi="Calibri"/>
                <w:sz w:val="16"/>
                <w:szCs w:val="16"/>
              </w:rPr>
              <w:t>Child’s First, MI, Last Name</w:t>
            </w:r>
          </w:p>
        </w:tc>
        <w:tc>
          <w:tcPr>
            <w:tcW w:w="2160" w:type="dxa"/>
            <w:vAlign w:val="center"/>
          </w:tcPr>
          <w:p w:rsidR="003606E5" w:rsidRPr="00C72F37" w:rsidRDefault="003606E5" w:rsidP="003606E5">
            <w:pPr>
              <w:pStyle w:val="NoSpacing"/>
              <w:rPr>
                <w:rFonts w:ascii="Calibri" w:hAnsi="Calibri"/>
                <w:sz w:val="16"/>
                <w:szCs w:val="16"/>
              </w:rPr>
            </w:pPr>
            <w:r w:rsidRPr="00C72F37">
              <w:rPr>
                <w:rFonts w:ascii="Calibri" w:hAnsi="Calibri"/>
                <w:sz w:val="16"/>
                <w:szCs w:val="16"/>
              </w:rPr>
              <w:t>Child’s Date of Birth</w:t>
            </w:r>
          </w:p>
        </w:tc>
        <w:tc>
          <w:tcPr>
            <w:tcW w:w="900" w:type="dxa"/>
            <w:vAlign w:val="center"/>
          </w:tcPr>
          <w:p w:rsidR="003606E5" w:rsidRPr="000D4828" w:rsidRDefault="003606E5" w:rsidP="003606E5">
            <w:pPr>
              <w:pStyle w:val="NoSpacing"/>
              <w:rPr>
                <w:rFonts w:ascii="Calibri" w:hAnsi="Calibri"/>
                <w:sz w:val="20"/>
              </w:rPr>
            </w:pPr>
            <w:r>
              <w:rPr>
                <w:rFonts w:ascii="Calibri" w:hAnsi="Calibri"/>
                <w:sz w:val="20"/>
              </w:rPr>
              <w:t>Age</w:t>
            </w:r>
          </w:p>
        </w:tc>
        <w:tc>
          <w:tcPr>
            <w:tcW w:w="2430" w:type="dxa"/>
            <w:vAlign w:val="center"/>
          </w:tcPr>
          <w:p w:rsidR="003606E5" w:rsidRPr="00C72F37" w:rsidRDefault="003606E5" w:rsidP="003606E5">
            <w:pPr>
              <w:pStyle w:val="NoSpacing"/>
              <w:rPr>
                <w:rFonts w:ascii="Calibri" w:hAnsi="Calibri"/>
                <w:sz w:val="16"/>
                <w:szCs w:val="16"/>
              </w:rPr>
            </w:pPr>
            <w:r w:rsidRPr="00C72F37">
              <w:rPr>
                <w:rFonts w:ascii="Calibri" w:hAnsi="Calibri"/>
                <w:sz w:val="16"/>
                <w:szCs w:val="16"/>
              </w:rPr>
              <w:t>Relationship to you</w:t>
            </w:r>
          </w:p>
        </w:tc>
      </w:tr>
      <w:tr w:rsidR="003606E5" w:rsidTr="003606E5">
        <w:trPr>
          <w:trHeight w:val="341"/>
        </w:trPr>
        <w:tc>
          <w:tcPr>
            <w:tcW w:w="5035" w:type="dxa"/>
            <w:vAlign w:val="center"/>
          </w:tcPr>
          <w:p w:rsidR="003606E5" w:rsidRPr="00C72F37" w:rsidRDefault="003606E5" w:rsidP="003606E5">
            <w:pPr>
              <w:pStyle w:val="NoSpacing"/>
              <w:rPr>
                <w:rFonts w:ascii="Calibri" w:hAnsi="Calibri"/>
                <w:sz w:val="16"/>
                <w:szCs w:val="16"/>
              </w:rPr>
            </w:pPr>
          </w:p>
        </w:tc>
        <w:tc>
          <w:tcPr>
            <w:tcW w:w="2160" w:type="dxa"/>
            <w:vAlign w:val="center"/>
          </w:tcPr>
          <w:p w:rsidR="003606E5" w:rsidRPr="00C72F37" w:rsidRDefault="003606E5" w:rsidP="003606E5">
            <w:pPr>
              <w:pStyle w:val="NoSpacing"/>
              <w:rPr>
                <w:rFonts w:ascii="Calibri" w:hAnsi="Calibri"/>
                <w:sz w:val="16"/>
                <w:szCs w:val="16"/>
              </w:rPr>
            </w:pPr>
          </w:p>
        </w:tc>
        <w:tc>
          <w:tcPr>
            <w:tcW w:w="900" w:type="dxa"/>
            <w:vAlign w:val="center"/>
          </w:tcPr>
          <w:p w:rsidR="003606E5" w:rsidRDefault="003606E5" w:rsidP="003606E5">
            <w:pPr>
              <w:pStyle w:val="NoSpacing"/>
              <w:rPr>
                <w:rFonts w:ascii="Calibri" w:hAnsi="Calibri"/>
                <w:sz w:val="20"/>
              </w:rPr>
            </w:pPr>
          </w:p>
        </w:tc>
        <w:tc>
          <w:tcPr>
            <w:tcW w:w="2430" w:type="dxa"/>
            <w:vAlign w:val="center"/>
          </w:tcPr>
          <w:p w:rsidR="003606E5" w:rsidRPr="00C72F37" w:rsidRDefault="003606E5" w:rsidP="003606E5">
            <w:pPr>
              <w:pStyle w:val="NoSpacing"/>
              <w:rPr>
                <w:rFonts w:ascii="Calibri" w:hAnsi="Calibri"/>
                <w:sz w:val="16"/>
                <w:szCs w:val="16"/>
              </w:rPr>
            </w:pPr>
          </w:p>
        </w:tc>
      </w:tr>
      <w:tr w:rsidR="003606E5" w:rsidTr="003606E5">
        <w:trPr>
          <w:trHeight w:val="341"/>
        </w:trPr>
        <w:tc>
          <w:tcPr>
            <w:tcW w:w="5035" w:type="dxa"/>
            <w:vAlign w:val="center"/>
          </w:tcPr>
          <w:p w:rsidR="003606E5" w:rsidRPr="00C72F37" w:rsidRDefault="003606E5" w:rsidP="003606E5">
            <w:pPr>
              <w:pStyle w:val="NoSpacing"/>
              <w:rPr>
                <w:rFonts w:ascii="Calibri" w:hAnsi="Calibri"/>
                <w:sz w:val="16"/>
                <w:szCs w:val="16"/>
              </w:rPr>
            </w:pPr>
          </w:p>
        </w:tc>
        <w:tc>
          <w:tcPr>
            <w:tcW w:w="2160" w:type="dxa"/>
            <w:vAlign w:val="center"/>
          </w:tcPr>
          <w:p w:rsidR="003606E5" w:rsidRPr="00C72F37" w:rsidRDefault="003606E5" w:rsidP="003606E5">
            <w:pPr>
              <w:pStyle w:val="NoSpacing"/>
              <w:rPr>
                <w:rFonts w:ascii="Calibri" w:hAnsi="Calibri"/>
                <w:sz w:val="16"/>
                <w:szCs w:val="16"/>
              </w:rPr>
            </w:pPr>
          </w:p>
        </w:tc>
        <w:tc>
          <w:tcPr>
            <w:tcW w:w="900" w:type="dxa"/>
            <w:vAlign w:val="center"/>
          </w:tcPr>
          <w:p w:rsidR="003606E5" w:rsidRDefault="003606E5" w:rsidP="003606E5">
            <w:pPr>
              <w:pStyle w:val="NoSpacing"/>
              <w:rPr>
                <w:rFonts w:ascii="Calibri" w:hAnsi="Calibri"/>
                <w:sz w:val="20"/>
              </w:rPr>
            </w:pPr>
          </w:p>
        </w:tc>
        <w:tc>
          <w:tcPr>
            <w:tcW w:w="2430" w:type="dxa"/>
            <w:vAlign w:val="center"/>
          </w:tcPr>
          <w:p w:rsidR="003606E5" w:rsidRPr="00C72F37" w:rsidRDefault="003606E5" w:rsidP="003606E5">
            <w:pPr>
              <w:pStyle w:val="NoSpacing"/>
              <w:rPr>
                <w:rFonts w:ascii="Calibri" w:hAnsi="Calibri"/>
                <w:sz w:val="16"/>
                <w:szCs w:val="16"/>
              </w:rPr>
            </w:pPr>
          </w:p>
        </w:tc>
      </w:tr>
      <w:tr w:rsidR="003606E5" w:rsidTr="003606E5">
        <w:trPr>
          <w:trHeight w:val="341"/>
        </w:trPr>
        <w:tc>
          <w:tcPr>
            <w:tcW w:w="5035" w:type="dxa"/>
            <w:vAlign w:val="center"/>
          </w:tcPr>
          <w:p w:rsidR="003606E5" w:rsidRPr="00C72F37" w:rsidRDefault="003606E5" w:rsidP="003606E5">
            <w:pPr>
              <w:pStyle w:val="NoSpacing"/>
              <w:rPr>
                <w:rFonts w:ascii="Calibri" w:hAnsi="Calibri"/>
                <w:sz w:val="16"/>
                <w:szCs w:val="16"/>
              </w:rPr>
            </w:pPr>
          </w:p>
        </w:tc>
        <w:tc>
          <w:tcPr>
            <w:tcW w:w="2160" w:type="dxa"/>
            <w:vAlign w:val="center"/>
          </w:tcPr>
          <w:p w:rsidR="003606E5" w:rsidRPr="00C72F37" w:rsidRDefault="003606E5" w:rsidP="003606E5">
            <w:pPr>
              <w:pStyle w:val="NoSpacing"/>
              <w:rPr>
                <w:rFonts w:ascii="Calibri" w:hAnsi="Calibri"/>
                <w:sz w:val="16"/>
                <w:szCs w:val="16"/>
              </w:rPr>
            </w:pPr>
          </w:p>
        </w:tc>
        <w:tc>
          <w:tcPr>
            <w:tcW w:w="900" w:type="dxa"/>
            <w:vAlign w:val="center"/>
          </w:tcPr>
          <w:p w:rsidR="003606E5" w:rsidRDefault="003606E5" w:rsidP="003606E5">
            <w:pPr>
              <w:pStyle w:val="NoSpacing"/>
              <w:rPr>
                <w:rFonts w:ascii="Calibri" w:hAnsi="Calibri"/>
                <w:sz w:val="20"/>
              </w:rPr>
            </w:pPr>
          </w:p>
        </w:tc>
        <w:tc>
          <w:tcPr>
            <w:tcW w:w="2430" w:type="dxa"/>
            <w:vAlign w:val="center"/>
          </w:tcPr>
          <w:p w:rsidR="003606E5" w:rsidRPr="00C72F37" w:rsidRDefault="003606E5" w:rsidP="003606E5">
            <w:pPr>
              <w:pStyle w:val="NoSpacing"/>
              <w:rPr>
                <w:rFonts w:ascii="Calibri" w:hAnsi="Calibri"/>
                <w:sz w:val="16"/>
                <w:szCs w:val="16"/>
              </w:rPr>
            </w:pPr>
          </w:p>
        </w:tc>
      </w:tr>
      <w:tr w:rsidR="003606E5" w:rsidTr="003606E5">
        <w:trPr>
          <w:trHeight w:val="341"/>
        </w:trPr>
        <w:tc>
          <w:tcPr>
            <w:tcW w:w="5035" w:type="dxa"/>
            <w:vAlign w:val="center"/>
          </w:tcPr>
          <w:p w:rsidR="003606E5" w:rsidRPr="00C72F37" w:rsidRDefault="003606E5" w:rsidP="003606E5">
            <w:pPr>
              <w:pStyle w:val="NoSpacing"/>
              <w:rPr>
                <w:rFonts w:ascii="Calibri" w:hAnsi="Calibri"/>
                <w:sz w:val="16"/>
                <w:szCs w:val="16"/>
              </w:rPr>
            </w:pPr>
          </w:p>
        </w:tc>
        <w:tc>
          <w:tcPr>
            <w:tcW w:w="2160" w:type="dxa"/>
            <w:vAlign w:val="center"/>
          </w:tcPr>
          <w:p w:rsidR="003606E5" w:rsidRPr="00C72F37" w:rsidRDefault="003606E5" w:rsidP="003606E5">
            <w:pPr>
              <w:pStyle w:val="NoSpacing"/>
              <w:rPr>
                <w:rFonts w:ascii="Calibri" w:hAnsi="Calibri"/>
                <w:sz w:val="16"/>
                <w:szCs w:val="16"/>
              </w:rPr>
            </w:pPr>
          </w:p>
        </w:tc>
        <w:tc>
          <w:tcPr>
            <w:tcW w:w="900" w:type="dxa"/>
            <w:vAlign w:val="center"/>
          </w:tcPr>
          <w:p w:rsidR="003606E5" w:rsidRDefault="003606E5" w:rsidP="003606E5">
            <w:pPr>
              <w:pStyle w:val="NoSpacing"/>
              <w:rPr>
                <w:rFonts w:ascii="Calibri" w:hAnsi="Calibri"/>
                <w:sz w:val="20"/>
              </w:rPr>
            </w:pPr>
          </w:p>
        </w:tc>
        <w:tc>
          <w:tcPr>
            <w:tcW w:w="2430" w:type="dxa"/>
            <w:vAlign w:val="center"/>
          </w:tcPr>
          <w:p w:rsidR="003606E5" w:rsidRPr="00C72F37" w:rsidRDefault="003606E5" w:rsidP="003606E5">
            <w:pPr>
              <w:pStyle w:val="NoSpacing"/>
              <w:rPr>
                <w:rFonts w:ascii="Calibri" w:hAnsi="Calibri"/>
                <w:sz w:val="16"/>
                <w:szCs w:val="16"/>
              </w:rPr>
            </w:pPr>
          </w:p>
        </w:tc>
      </w:tr>
      <w:tr w:rsidR="003606E5" w:rsidTr="003606E5">
        <w:trPr>
          <w:trHeight w:val="341"/>
        </w:trPr>
        <w:tc>
          <w:tcPr>
            <w:tcW w:w="5035" w:type="dxa"/>
            <w:vAlign w:val="center"/>
          </w:tcPr>
          <w:p w:rsidR="003606E5" w:rsidRPr="00C72F37" w:rsidRDefault="003606E5" w:rsidP="003606E5">
            <w:pPr>
              <w:pStyle w:val="NoSpacing"/>
              <w:rPr>
                <w:rFonts w:ascii="Calibri" w:hAnsi="Calibri"/>
                <w:sz w:val="16"/>
                <w:szCs w:val="16"/>
              </w:rPr>
            </w:pPr>
          </w:p>
        </w:tc>
        <w:tc>
          <w:tcPr>
            <w:tcW w:w="2160" w:type="dxa"/>
            <w:vAlign w:val="center"/>
          </w:tcPr>
          <w:p w:rsidR="003606E5" w:rsidRPr="00C72F37" w:rsidRDefault="003606E5" w:rsidP="003606E5">
            <w:pPr>
              <w:pStyle w:val="NoSpacing"/>
              <w:rPr>
                <w:rFonts w:ascii="Calibri" w:hAnsi="Calibri"/>
                <w:sz w:val="16"/>
                <w:szCs w:val="16"/>
              </w:rPr>
            </w:pPr>
          </w:p>
        </w:tc>
        <w:tc>
          <w:tcPr>
            <w:tcW w:w="900" w:type="dxa"/>
            <w:vAlign w:val="center"/>
          </w:tcPr>
          <w:p w:rsidR="003606E5" w:rsidRDefault="003606E5" w:rsidP="003606E5">
            <w:pPr>
              <w:pStyle w:val="NoSpacing"/>
              <w:rPr>
                <w:rFonts w:ascii="Calibri" w:hAnsi="Calibri"/>
                <w:sz w:val="20"/>
              </w:rPr>
            </w:pPr>
          </w:p>
        </w:tc>
        <w:tc>
          <w:tcPr>
            <w:tcW w:w="2430" w:type="dxa"/>
            <w:vAlign w:val="center"/>
          </w:tcPr>
          <w:p w:rsidR="003606E5" w:rsidRPr="00C72F37" w:rsidRDefault="003606E5" w:rsidP="003606E5">
            <w:pPr>
              <w:pStyle w:val="NoSpacing"/>
              <w:rPr>
                <w:rFonts w:ascii="Calibri" w:hAnsi="Calibri"/>
                <w:sz w:val="16"/>
                <w:szCs w:val="16"/>
              </w:rPr>
            </w:pPr>
          </w:p>
        </w:tc>
      </w:tr>
      <w:tr w:rsidR="003606E5" w:rsidTr="003606E5">
        <w:trPr>
          <w:trHeight w:val="341"/>
        </w:trPr>
        <w:tc>
          <w:tcPr>
            <w:tcW w:w="5035" w:type="dxa"/>
            <w:vAlign w:val="center"/>
          </w:tcPr>
          <w:p w:rsidR="003606E5" w:rsidRPr="00C72F37" w:rsidRDefault="003606E5" w:rsidP="003606E5">
            <w:pPr>
              <w:pStyle w:val="NoSpacing"/>
              <w:rPr>
                <w:rFonts w:ascii="Calibri" w:hAnsi="Calibri"/>
                <w:sz w:val="16"/>
                <w:szCs w:val="16"/>
              </w:rPr>
            </w:pPr>
          </w:p>
        </w:tc>
        <w:tc>
          <w:tcPr>
            <w:tcW w:w="2160" w:type="dxa"/>
            <w:vAlign w:val="center"/>
          </w:tcPr>
          <w:p w:rsidR="003606E5" w:rsidRPr="00C72F37" w:rsidRDefault="003606E5" w:rsidP="003606E5">
            <w:pPr>
              <w:pStyle w:val="NoSpacing"/>
              <w:rPr>
                <w:rFonts w:ascii="Calibri" w:hAnsi="Calibri"/>
                <w:sz w:val="16"/>
                <w:szCs w:val="16"/>
              </w:rPr>
            </w:pPr>
          </w:p>
        </w:tc>
        <w:tc>
          <w:tcPr>
            <w:tcW w:w="900" w:type="dxa"/>
            <w:vAlign w:val="center"/>
          </w:tcPr>
          <w:p w:rsidR="003606E5" w:rsidRDefault="003606E5" w:rsidP="003606E5">
            <w:pPr>
              <w:pStyle w:val="NoSpacing"/>
              <w:rPr>
                <w:rFonts w:ascii="Calibri" w:hAnsi="Calibri"/>
                <w:sz w:val="20"/>
              </w:rPr>
            </w:pPr>
          </w:p>
        </w:tc>
        <w:tc>
          <w:tcPr>
            <w:tcW w:w="2430" w:type="dxa"/>
            <w:vAlign w:val="center"/>
          </w:tcPr>
          <w:p w:rsidR="003606E5" w:rsidRPr="00C72F37" w:rsidRDefault="003606E5" w:rsidP="003606E5">
            <w:pPr>
              <w:pStyle w:val="NoSpacing"/>
              <w:rPr>
                <w:rFonts w:ascii="Calibri" w:hAnsi="Calibri"/>
                <w:sz w:val="16"/>
                <w:szCs w:val="16"/>
              </w:rPr>
            </w:pPr>
          </w:p>
        </w:tc>
      </w:tr>
    </w:tbl>
    <w:p w:rsidR="003606E5" w:rsidRDefault="003606E5" w:rsidP="005755E0">
      <w:pPr>
        <w:pStyle w:val="NoSpacing"/>
        <w:rPr>
          <w:rFonts w:cstheme="minorHAnsi"/>
          <w:sz w:val="24"/>
          <w:szCs w:val="24"/>
        </w:rPr>
      </w:pPr>
    </w:p>
    <w:p w:rsidR="000725F2" w:rsidRDefault="000725F2" w:rsidP="005755E0">
      <w:pPr>
        <w:pStyle w:val="NoSpacing"/>
        <w:rPr>
          <w:rFonts w:cstheme="minorHAnsi"/>
          <w:sz w:val="24"/>
          <w:szCs w:val="24"/>
        </w:rPr>
      </w:pPr>
      <w:r w:rsidRPr="000725F2">
        <w:rPr>
          <w:rFonts w:cstheme="minorHAnsi"/>
          <w:b/>
          <w:sz w:val="24"/>
          <w:szCs w:val="24"/>
        </w:rPr>
        <w:t>Employment history</w:t>
      </w:r>
      <w:r>
        <w:rPr>
          <w:rFonts w:cstheme="minorHAnsi"/>
          <w:sz w:val="24"/>
          <w:szCs w:val="24"/>
        </w:rPr>
        <w:t>: please attach resume.</w:t>
      </w:r>
    </w:p>
    <w:p w:rsidR="000725F2" w:rsidRDefault="000725F2" w:rsidP="005755E0">
      <w:pPr>
        <w:pStyle w:val="NoSpacing"/>
        <w:rPr>
          <w:rFonts w:cstheme="minorHAnsi"/>
          <w:sz w:val="24"/>
          <w:szCs w:val="24"/>
        </w:rPr>
      </w:pPr>
    </w:p>
    <w:p w:rsidR="000725F2" w:rsidRDefault="000725F2" w:rsidP="005755E0">
      <w:pPr>
        <w:pStyle w:val="NoSpacing"/>
        <w:rPr>
          <w:rFonts w:cstheme="minorHAnsi"/>
          <w:sz w:val="24"/>
          <w:szCs w:val="24"/>
        </w:rPr>
      </w:pPr>
      <w:r w:rsidRPr="000725F2">
        <w:rPr>
          <w:rFonts w:cstheme="minorHAnsi"/>
          <w:b/>
          <w:sz w:val="24"/>
          <w:szCs w:val="24"/>
        </w:rPr>
        <w:t>Character references</w:t>
      </w:r>
      <w:r>
        <w:rPr>
          <w:rFonts w:cstheme="minorHAnsi"/>
          <w:sz w:val="24"/>
          <w:szCs w:val="24"/>
        </w:rPr>
        <w:t>:</w:t>
      </w:r>
    </w:p>
    <w:p w:rsidR="000725F2" w:rsidRDefault="000725F2" w:rsidP="005755E0">
      <w:pPr>
        <w:pStyle w:val="NoSpacing"/>
        <w:rPr>
          <w:rFonts w:cstheme="minorHAnsi"/>
          <w:sz w:val="24"/>
          <w:szCs w:val="24"/>
        </w:rPr>
      </w:pPr>
    </w:p>
    <w:p w:rsidR="000725F2" w:rsidRDefault="000725F2" w:rsidP="005755E0">
      <w:pPr>
        <w:pStyle w:val="NoSpacing"/>
        <w:rPr>
          <w:rFonts w:cstheme="minorHAnsi"/>
          <w:sz w:val="24"/>
          <w:szCs w:val="24"/>
        </w:rPr>
      </w:pPr>
      <w:r>
        <w:rPr>
          <w:rFonts w:cstheme="minorHAnsi"/>
          <w:sz w:val="24"/>
          <w:szCs w:val="24"/>
        </w:rPr>
        <w:t>Contact name: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Relationship to you:</w:t>
      </w:r>
    </w:p>
    <w:p w:rsidR="000725F2" w:rsidRDefault="000725F2" w:rsidP="005755E0">
      <w:pPr>
        <w:pStyle w:val="NoSpacing"/>
        <w:rPr>
          <w:rFonts w:cstheme="minorHAnsi"/>
          <w:sz w:val="24"/>
          <w:szCs w:val="24"/>
        </w:rPr>
      </w:pPr>
      <w:r>
        <w:rPr>
          <w:rFonts w:cstheme="minorHAnsi"/>
          <w:sz w:val="24"/>
          <w:szCs w:val="24"/>
        </w:rPr>
        <w:t>Contact number: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Contact email address:</w:t>
      </w:r>
    </w:p>
    <w:p w:rsidR="000725F2" w:rsidRDefault="000725F2" w:rsidP="005755E0">
      <w:pPr>
        <w:pStyle w:val="NoSpacing"/>
        <w:rPr>
          <w:rFonts w:cstheme="minorHAnsi"/>
          <w:sz w:val="24"/>
          <w:szCs w:val="24"/>
        </w:rPr>
      </w:pPr>
      <w:r>
        <w:rPr>
          <w:rFonts w:cstheme="minorHAnsi"/>
          <w:sz w:val="24"/>
          <w:szCs w:val="24"/>
        </w:rPr>
        <w:t>Years known:</w:t>
      </w:r>
    </w:p>
    <w:p w:rsidR="000725F2" w:rsidRDefault="000725F2" w:rsidP="005755E0">
      <w:pPr>
        <w:pStyle w:val="NoSpacing"/>
        <w:rPr>
          <w:rFonts w:cstheme="minorHAnsi"/>
          <w:sz w:val="24"/>
          <w:szCs w:val="24"/>
        </w:rPr>
      </w:pPr>
    </w:p>
    <w:p w:rsidR="000725F2" w:rsidRDefault="000725F2" w:rsidP="000725F2">
      <w:pPr>
        <w:pStyle w:val="NoSpacing"/>
        <w:rPr>
          <w:rFonts w:cstheme="minorHAnsi"/>
          <w:sz w:val="24"/>
          <w:szCs w:val="24"/>
        </w:rPr>
      </w:pPr>
      <w:r>
        <w:rPr>
          <w:rFonts w:cstheme="minorHAnsi"/>
          <w:sz w:val="24"/>
          <w:szCs w:val="24"/>
        </w:rPr>
        <w:t>Contact name: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Relationship to you:</w:t>
      </w:r>
    </w:p>
    <w:p w:rsidR="000725F2" w:rsidRDefault="000725F2" w:rsidP="000725F2">
      <w:pPr>
        <w:pStyle w:val="NoSpacing"/>
        <w:rPr>
          <w:rFonts w:cstheme="minorHAnsi"/>
          <w:sz w:val="24"/>
          <w:szCs w:val="24"/>
        </w:rPr>
      </w:pPr>
      <w:r>
        <w:rPr>
          <w:rFonts w:cstheme="minorHAnsi"/>
          <w:sz w:val="24"/>
          <w:szCs w:val="24"/>
        </w:rPr>
        <w:t>Contact number: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Contact email address:</w:t>
      </w:r>
    </w:p>
    <w:p w:rsidR="000725F2" w:rsidRPr="005755E0" w:rsidRDefault="000725F2" w:rsidP="005755E0">
      <w:pPr>
        <w:pStyle w:val="NoSpacing"/>
        <w:rPr>
          <w:rFonts w:cstheme="minorHAnsi"/>
          <w:sz w:val="24"/>
          <w:szCs w:val="24"/>
        </w:rPr>
      </w:pPr>
      <w:r>
        <w:rPr>
          <w:rFonts w:cstheme="minorHAnsi"/>
          <w:sz w:val="24"/>
          <w:szCs w:val="24"/>
        </w:rPr>
        <w:t>Years known:</w:t>
      </w:r>
    </w:p>
    <w:sectPr w:rsidR="000725F2" w:rsidRPr="005755E0" w:rsidSect="0049117A">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6E5" w:rsidRDefault="003606E5" w:rsidP="00AD6EED">
      <w:r>
        <w:separator/>
      </w:r>
    </w:p>
  </w:endnote>
  <w:endnote w:type="continuationSeparator" w:id="0">
    <w:p w:rsidR="003606E5" w:rsidRDefault="003606E5" w:rsidP="00AD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019471"/>
      <w:docPartObj>
        <w:docPartGallery w:val="Page Numbers (Bottom of Page)"/>
        <w:docPartUnique/>
      </w:docPartObj>
    </w:sdtPr>
    <w:sdtEndPr>
      <w:rPr>
        <w:color w:val="7F7F7F" w:themeColor="background1" w:themeShade="7F"/>
        <w:spacing w:val="60"/>
      </w:rPr>
    </w:sdtEndPr>
    <w:sdtContent>
      <w:p w:rsidR="003606E5" w:rsidRDefault="003606E5" w:rsidP="00741725">
        <w:pPr>
          <w:pStyle w:val="Footer"/>
          <w:pBdr>
            <w:top w:val="single" w:sz="4" w:space="1" w:color="D9D9D9" w:themeColor="background1" w:themeShade="D9"/>
          </w:pBdr>
        </w:pPr>
      </w:p>
      <w:p w:rsidR="003606E5" w:rsidRDefault="00290099" w:rsidP="00ED5F88">
        <w:pPr>
          <w:pStyle w:val="Footer"/>
          <w:pBdr>
            <w:top w:val="single" w:sz="4" w:space="1" w:color="D9D9D9" w:themeColor="background1" w:themeShade="D9"/>
          </w:pBdr>
          <w:jc w:val="right"/>
        </w:pPr>
      </w:p>
    </w:sdtContent>
  </w:sdt>
  <w:p w:rsidR="003606E5" w:rsidRDefault="003606E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577570"/>
      <w:docPartObj>
        <w:docPartGallery w:val="Page Numbers (Bottom of Page)"/>
        <w:docPartUnique/>
      </w:docPartObj>
    </w:sdtPr>
    <w:sdtEndPr>
      <w:rPr>
        <w:noProof/>
      </w:rPr>
    </w:sdtEndPr>
    <w:sdtContent>
      <w:p w:rsidR="003606E5" w:rsidRDefault="003606E5">
        <w:pPr>
          <w:pStyle w:val="Footer"/>
          <w:jc w:val="right"/>
        </w:pPr>
        <w:r>
          <w:fldChar w:fldCharType="begin"/>
        </w:r>
        <w:r>
          <w:instrText xml:space="preserve"> PAGE   \* MERGEFORMAT </w:instrText>
        </w:r>
        <w:r>
          <w:fldChar w:fldCharType="separate"/>
        </w:r>
        <w:r w:rsidR="00290099">
          <w:rPr>
            <w:noProof/>
          </w:rPr>
          <w:t>16</w:t>
        </w:r>
        <w:r>
          <w:rPr>
            <w:noProof/>
          </w:rPr>
          <w:fldChar w:fldCharType="end"/>
        </w:r>
      </w:p>
    </w:sdtContent>
  </w:sdt>
  <w:p w:rsidR="003606E5" w:rsidRDefault="003606E5">
    <w:pPr>
      <w:pStyle w:val="Footer"/>
    </w:pPr>
    <w:r>
      <w:t>ONC Child Care Services Application edited 4-2019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E5" w:rsidRDefault="003606E5" w:rsidP="00E83F50">
    <w:pPr>
      <w:pStyle w:val="NoSpacing"/>
      <w:jc w:val="center"/>
      <w:rPr>
        <w:rFonts w:ascii="Calibri" w:hAnsi="Calibri"/>
        <w:noProof/>
      </w:rPr>
    </w:pPr>
    <w:r>
      <w:rPr>
        <w:rFonts w:ascii="Calibri" w:hAnsi="Calibri"/>
        <w:noProof/>
      </w:rPr>
      <w:t xml:space="preserve">117 Alex Hately Drive </w:t>
    </w:r>
    <w:r w:rsidRPr="00DC11DE">
      <w:rPr>
        <w:rFonts w:ascii="Calibri" w:hAnsi="Calibri"/>
        <w:noProof/>
      </w:rPr>
      <w:t>PO</w:t>
    </w:r>
    <w:r>
      <w:rPr>
        <w:rFonts w:ascii="Calibri" w:hAnsi="Calibri"/>
        <w:noProof/>
      </w:rPr>
      <w:t xml:space="preserve"> Box 927, Bethel, Alaska  99559 </w:t>
    </w:r>
    <w:r w:rsidRPr="00DC11DE">
      <w:rPr>
        <w:rFonts w:ascii="Calibri" w:hAnsi="Calibri"/>
        <w:noProof/>
      </w:rPr>
      <w:t>Phone (907)543-2608 ∙ Fax (907)543-2639</w:t>
    </w:r>
  </w:p>
  <w:p w:rsidR="003606E5" w:rsidRPr="00E83F50" w:rsidRDefault="003606E5" w:rsidP="00E83F50">
    <w:pPr>
      <w:pStyle w:val="NoSpacing"/>
      <w:jc w:val="center"/>
      <w:rPr>
        <w:rFonts w:ascii="Calibri" w:hAnsi="Calibri"/>
        <w:noProof/>
      </w:rPr>
    </w:pPr>
    <w:r>
      <w:rPr>
        <w:rFonts w:ascii="Calibri" w:hAnsi="Calibri"/>
        <w:noProof/>
      </w:rPr>
      <w:t>education@nativecouncil.org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6E5" w:rsidRDefault="003606E5" w:rsidP="00AD6EED">
      <w:r>
        <w:separator/>
      </w:r>
    </w:p>
  </w:footnote>
  <w:footnote w:type="continuationSeparator" w:id="0">
    <w:p w:rsidR="003606E5" w:rsidRDefault="003606E5" w:rsidP="00AD6E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E5" w:rsidRDefault="003606E5">
    <w:pPr>
      <w:pStyle w:val="Header"/>
    </w:pPr>
  </w:p>
  <w:p w:rsidR="003606E5" w:rsidRDefault="003606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6E5" w:rsidRPr="00DC11DE" w:rsidRDefault="003606E5" w:rsidP="00E83F50">
    <w:pPr>
      <w:pStyle w:val="NoSpacing"/>
      <w:jc w:val="center"/>
      <w:rPr>
        <w:rFonts w:ascii="Calibri" w:hAnsi="Calibri"/>
        <w:noProof/>
      </w:rPr>
    </w:pPr>
    <w:r w:rsidRPr="00DC11DE">
      <w:rPr>
        <w:rFonts w:ascii="Calibri" w:hAnsi="Calibri"/>
        <w:noProof/>
      </w:rPr>
      <w:drawing>
        <wp:inline distT="0" distB="0" distL="0" distR="0">
          <wp:extent cx="1590675" cy="498571"/>
          <wp:effectExtent l="0" t="0" r="0" b="0"/>
          <wp:docPr id="2" name="Picture 0" descr="masterlogo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terlogoprint.jpg"/>
                  <pic:cNvPicPr>
                    <a:picLocks noChangeAspect="1" noChangeArrowheads="1"/>
                  </pic:cNvPicPr>
                </pic:nvPicPr>
                <pic:blipFill>
                  <a:blip r:embed="rId1" cstate="print"/>
                  <a:srcRect/>
                  <a:stretch>
                    <a:fillRect/>
                  </a:stretch>
                </pic:blipFill>
                <pic:spPr bwMode="auto">
                  <a:xfrm>
                    <a:off x="0" y="0"/>
                    <a:ext cx="1673251" cy="524453"/>
                  </a:xfrm>
                  <a:prstGeom prst="rect">
                    <a:avLst/>
                  </a:prstGeom>
                  <a:noFill/>
                  <a:ln w="9525">
                    <a:noFill/>
                    <a:miter lim="800000"/>
                    <a:headEnd/>
                    <a:tailEnd/>
                  </a:ln>
                </pic:spPr>
              </pic:pic>
            </a:graphicData>
          </a:graphic>
        </wp:inline>
      </w:drawing>
    </w:r>
  </w:p>
  <w:p w:rsidR="003606E5" w:rsidRDefault="003606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0F1D"/>
    <w:multiLevelType w:val="hybridMultilevel"/>
    <w:tmpl w:val="DC4ABE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23336"/>
    <w:multiLevelType w:val="hybridMultilevel"/>
    <w:tmpl w:val="A1A0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81498"/>
    <w:multiLevelType w:val="hybridMultilevel"/>
    <w:tmpl w:val="C63C6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A7394"/>
    <w:multiLevelType w:val="hybridMultilevel"/>
    <w:tmpl w:val="83C8F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B4D2B"/>
    <w:multiLevelType w:val="hybridMultilevel"/>
    <w:tmpl w:val="7722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6579C6"/>
    <w:multiLevelType w:val="hybridMultilevel"/>
    <w:tmpl w:val="E9367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6055A9"/>
    <w:multiLevelType w:val="hybridMultilevel"/>
    <w:tmpl w:val="E590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5279B"/>
    <w:multiLevelType w:val="hybridMultilevel"/>
    <w:tmpl w:val="933E1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05F33"/>
    <w:multiLevelType w:val="hybridMultilevel"/>
    <w:tmpl w:val="F8800D7E"/>
    <w:lvl w:ilvl="0" w:tplc="6AE094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3A11F1"/>
    <w:multiLevelType w:val="hybridMultilevel"/>
    <w:tmpl w:val="FC9A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81133"/>
    <w:multiLevelType w:val="hybridMultilevel"/>
    <w:tmpl w:val="0128C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624FD2"/>
    <w:multiLevelType w:val="hybridMultilevel"/>
    <w:tmpl w:val="EDF0D9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2" w15:restartNumberingAfterBreak="0">
    <w:nsid w:val="6C5E1ADA"/>
    <w:multiLevelType w:val="hybridMultilevel"/>
    <w:tmpl w:val="8D7EA638"/>
    <w:lvl w:ilvl="0" w:tplc="6AE0947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1F78E5"/>
    <w:multiLevelType w:val="hybridMultilevel"/>
    <w:tmpl w:val="83B8CB0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2"/>
  </w:num>
  <w:num w:numId="2">
    <w:abstractNumId w:val="1"/>
  </w:num>
  <w:num w:numId="3">
    <w:abstractNumId w:val="13"/>
  </w:num>
  <w:num w:numId="4">
    <w:abstractNumId w:val="11"/>
  </w:num>
  <w:num w:numId="5">
    <w:abstractNumId w:val="0"/>
  </w:num>
  <w:num w:numId="6">
    <w:abstractNumId w:val="5"/>
  </w:num>
  <w:num w:numId="7">
    <w:abstractNumId w:val="7"/>
  </w:num>
  <w:num w:numId="8">
    <w:abstractNumId w:val="9"/>
  </w:num>
  <w:num w:numId="9">
    <w:abstractNumId w:val="4"/>
  </w:num>
  <w:num w:numId="10">
    <w:abstractNumId w:val="3"/>
  </w:num>
  <w:num w:numId="11">
    <w:abstractNumId w:val="2"/>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7V0TrGA2jEfzQi19W2eoaP5qaPfhQxvQ5t9U4yUuKcLn2iXzkS6P0Jcc4AvqlqaPcj1HjI2TrOH/osH3fWrbtw==" w:salt="LnGjghV3gjUSeJR+HnIMBw=="/>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ED"/>
    <w:rsid w:val="00010230"/>
    <w:rsid w:val="00034513"/>
    <w:rsid w:val="000711AF"/>
    <w:rsid w:val="000725F2"/>
    <w:rsid w:val="000A58AA"/>
    <w:rsid w:val="000B45F3"/>
    <w:rsid w:val="00104B61"/>
    <w:rsid w:val="00110BF7"/>
    <w:rsid w:val="00131112"/>
    <w:rsid w:val="001A4A60"/>
    <w:rsid w:val="001B79B6"/>
    <w:rsid w:val="001E6335"/>
    <w:rsid w:val="00224017"/>
    <w:rsid w:val="00243A4B"/>
    <w:rsid w:val="0025628F"/>
    <w:rsid w:val="00290099"/>
    <w:rsid w:val="003229CA"/>
    <w:rsid w:val="003606E5"/>
    <w:rsid w:val="003635F7"/>
    <w:rsid w:val="00385DE9"/>
    <w:rsid w:val="003B0422"/>
    <w:rsid w:val="003B601A"/>
    <w:rsid w:val="00400790"/>
    <w:rsid w:val="00463283"/>
    <w:rsid w:val="0049117A"/>
    <w:rsid w:val="004D7EA5"/>
    <w:rsid w:val="00542A75"/>
    <w:rsid w:val="005755E0"/>
    <w:rsid w:val="005A62A0"/>
    <w:rsid w:val="006A53F9"/>
    <w:rsid w:val="006C11F7"/>
    <w:rsid w:val="006E6285"/>
    <w:rsid w:val="0073152A"/>
    <w:rsid w:val="00741725"/>
    <w:rsid w:val="0075772C"/>
    <w:rsid w:val="0078763D"/>
    <w:rsid w:val="007879AA"/>
    <w:rsid w:val="007B6BC7"/>
    <w:rsid w:val="008531D8"/>
    <w:rsid w:val="0085787A"/>
    <w:rsid w:val="00870613"/>
    <w:rsid w:val="00886E9F"/>
    <w:rsid w:val="0089522D"/>
    <w:rsid w:val="008D0A4C"/>
    <w:rsid w:val="00965B83"/>
    <w:rsid w:val="00986ECA"/>
    <w:rsid w:val="0098738C"/>
    <w:rsid w:val="009C7207"/>
    <w:rsid w:val="00A616FC"/>
    <w:rsid w:val="00A90B0D"/>
    <w:rsid w:val="00AD6EED"/>
    <w:rsid w:val="00B14256"/>
    <w:rsid w:val="00B619D7"/>
    <w:rsid w:val="00B80AE6"/>
    <w:rsid w:val="00B90B11"/>
    <w:rsid w:val="00BB4BE5"/>
    <w:rsid w:val="00BB64BC"/>
    <w:rsid w:val="00BC4043"/>
    <w:rsid w:val="00BE3462"/>
    <w:rsid w:val="00C1137B"/>
    <w:rsid w:val="00C2171B"/>
    <w:rsid w:val="00C61252"/>
    <w:rsid w:val="00C72F37"/>
    <w:rsid w:val="00CB4BD4"/>
    <w:rsid w:val="00CD00E7"/>
    <w:rsid w:val="00CF0E99"/>
    <w:rsid w:val="00CF3F8B"/>
    <w:rsid w:val="00D00F30"/>
    <w:rsid w:val="00D35EE3"/>
    <w:rsid w:val="00DE7A23"/>
    <w:rsid w:val="00E4261C"/>
    <w:rsid w:val="00E47F4C"/>
    <w:rsid w:val="00E83F50"/>
    <w:rsid w:val="00EA61D6"/>
    <w:rsid w:val="00EB1DF3"/>
    <w:rsid w:val="00EB60BB"/>
    <w:rsid w:val="00ED5F88"/>
    <w:rsid w:val="00FD4667"/>
    <w:rsid w:val="00FD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B9DEAAF"/>
  <w15:docId w15:val="{B4192784-4714-4B99-A3A1-C219D2C5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EED"/>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EED"/>
    <w:pPr>
      <w:spacing w:after="0" w:line="240" w:lineRule="auto"/>
    </w:pPr>
  </w:style>
  <w:style w:type="table" w:styleId="TableGrid">
    <w:name w:val="Table Grid"/>
    <w:basedOn w:val="TableNormal"/>
    <w:uiPriority w:val="59"/>
    <w:rsid w:val="00AD6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EED"/>
    <w:rPr>
      <w:color w:val="0000FF" w:themeColor="hyperlink"/>
      <w:u w:val="single"/>
    </w:rPr>
  </w:style>
  <w:style w:type="paragraph" w:styleId="BalloonText">
    <w:name w:val="Balloon Text"/>
    <w:basedOn w:val="Normal"/>
    <w:link w:val="BalloonTextChar"/>
    <w:uiPriority w:val="99"/>
    <w:semiHidden/>
    <w:unhideWhenUsed/>
    <w:rsid w:val="00AD6EED"/>
    <w:rPr>
      <w:rFonts w:ascii="Tahoma" w:hAnsi="Tahoma" w:cs="Tahoma"/>
      <w:sz w:val="16"/>
      <w:szCs w:val="16"/>
    </w:rPr>
  </w:style>
  <w:style w:type="character" w:customStyle="1" w:styleId="BalloonTextChar">
    <w:name w:val="Balloon Text Char"/>
    <w:basedOn w:val="DefaultParagraphFont"/>
    <w:link w:val="BalloonText"/>
    <w:uiPriority w:val="99"/>
    <w:semiHidden/>
    <w:rsid w:val="00AD6EED"/>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AD6EED"/>
    <w:pPr>
      <w:tabs>
        <w:tab w:val="center" w:pos="4680"/>
        <w:tab w:val="right" w:pos="9360"/>
      </w:tabs>
    </w:pPr>
  </w:style>
  <w:style w:type="character" w:customStyle="1" w:styleId="HeaderChar">
    <w:name w:val="Header Char"/>
    <w:basedOn w:val="DefaultParagraphFont"/>
    <w:link w:val="Header"/>
    <w:uiPriority w:val="99"/>
    <w:rsid w:val="00AD6EED"/>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AD6EED"/>
    <w:pPr>
      <w:tabs>
        <w:tab w:val="center" w:pos="4680"/>
        <w:tab w:val="right" w:pos="9360"/>
      </w:tabs>
    </w:pPr>
  </w:style>
  <w:style w:type="character" w:customStyle="1" w:styleId="FooterChar">
    <w:name w:val="Footer Char"/>
    <w:basedOn w:val="DefaultParagraphFont"/>
    <w:link w:val="Footer"/>
    <w:uiPriority w:val="99"/>
    <w:rsid w:val="00AD6EED"/>
    <w:rPr>
      <w:rFonts w:ascii="Times New Roman" w:eastAsia="Times New Roman" w:hAnsi="Times New Roman" w:cs="Times New Roman"/>
      <w:color w:val="000000"/>
      <w:kern w:val="28"/>
      <w:sz w:val="20"/>
      <w:szCs w:val="20"/>
    </w:rPr>
  </w:style>
  <w:style w:type="paragraph" w:styleId="ListParagraph">
    <w:name w:val="List Paragraph"/>
    <w:basedOn w:val="Normal"/>
    <w:uiPriority w:val="34"/>
    <w:qFormat/>
    <w:rsid w:val="00FD7F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hss.alaska.gov/dpa/Pages/ccare/default.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catwc.arh.noa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4C537-606A-44C7-B8E5-4613998E5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136792EA</Template>
  <TotalTime>471</TotalTime>
  <Pages>16</Pages>
  <Words>4140</Words>
  <Characters>23600</Characters>
  <Application>Microsoft Office Word</Application>
  <DocSecurity>8</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Ksutton</dc:creator>
  <cp:lastModifiedBy>Education Director (477)</cp:lastModifiedBy>
  <cp:revision>31</cp:revision>
  <cp:lastPrinted>2019-04-26T16:59:00Z</cp:lastPrinted>
  <dcterms:created xsi:type="dcterms:W3CDTF">2019-04-23T23:17:00Z</dcterms:created>
  <dcterms:modified xsi:type="dcterms:W3CDTF">2019-05-22T00:47:00Z</dcterms:modified>
</cp:coreProperties>
</file>